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F7254" w14:textId="77F84F00" w:rsidR="00BC20E8" w:rsidRDefault="00BC20E8" w:rsidP="00847DA1">
      <w:pPr>
        <w:pStyle w:val="berschrift1"/>
        <w:spacing w:before="120"/>
        <w:ind w:left="0"/>
        <w:jc w:val="both"/>
        <w:rPr>
          <w:spacing w:val="-1"/>
          <w:lang w:val="de-DE"/>
        </w:rPr>
      </w:pPr>
      <w:r>
        <w:rPr>
          <w:noProof/>
          <w:spacing w:val="-1"/>
          <w:lang w:val="de-DE"/>
        </w:rPr>
        <w:drawing>
          <wp:anchor distT="0" distB="0" distL="114300" distR="114300" simplePos="0" relativeHeight="251660288" behindDoc="0" locked="0" layoutInCell="1" allowOverlap="1" wp14:anchorId="571F20F7" wp14:editId="6264F993">
            <wp:simplePos x="0" y="0"/>
            <wp:positionH relativeFrom="column">
              <wp:posOffset>71120</wp:posOffset>
            </wp:positionH>
            <wp:positionV relativeFrom="paragraph">
              <wp:posOffset>88265</wp:posOffset>
            </wp:positionV>
            <wp:extent cx="2250440" cy="1047750"/>
            <wp:effectExtent l="0" t="0" r="0" b="0"/>
            <wp:wrapThrough wrapText="bothSides">
              <wp:wrapPolygon edited="0">
                <wp:start x="14810" y="0"/>
                <wp:lineTo x="9874" y="0"/>
                <wp:lineTo x="2194" y="3927"/>
                <wp:lineTo x="2194" y="6284"/>
                <wp:lineTo x="731" y="8247"/>
                <wp:lineTo x="0" y="10211"/>
                <wp:lineTo x="0" y="14138"/>
                <wp:lineTo x="3474" y="18851"/>
                <wp:lineTo x="4754" y="18851"/>
                <wp:lineTo x="7131" y="21207"/>
                <wp:lineTo x="7497" y="21207"/>
                <wp:lineTo x="8228" y="21207"/>
                <wp:lineTo x="10971" y="21207"/>
                <wp:lineTo x="17736" y="19636"/>
                <wp:lineTo x="17919" y="18851"/>
                <wp:lineTo x="21393" y="13353"/>
                <wp:lineTo x="21393" y="10604"/>
                <wp:lineTo x="19199" y="7069"/>
                <wp:lineTo x="17553" y="6284"/>
                <wp:lineTo x="15907" y="0"/>
                <wp:lineTo x="1481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8B2B4A" wp14:editId="4408769F">
            <wp:simplePos x="0" y="0"/>
            <wp:positionH relativeFrom="margin">
              <wp:posOffset>3848735</wp:posOffset>
            </wp:positionH>
            <wp:positionV relativeFrom="paragraph">
              <wp:posOffset>88265</wp:posOffset>
            </wp:positionV>
            <wp:extent cx="1905635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377" y="21207"/>
                <wp:lineTo x="2137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1CC0B" w14:textId="77777777" w:rsidR="00BC20E8" w:rsidRDefault="00BC20E8" w:rsidP="00BC20E8">
      <w:pPr>
        <w:pStyle w:val="berschrift1"/>
        <w:spacing w:before="120"/>
        <w:ind w:left="426"/>
        <w:jc w:val="both"/>
        <w:rPr>
          <w:spacing w:val="-1"/>
          <w:lang w:val="de-DE"/>
        </w:rPr>
      </w:pPr>
    </w:p>
    <w:p w14:paraId="231D9F6F" w14:textId="5F88965B" w:rsidR="00BC20E8" w:rsidRDefault="00BC20E8" w:rsidP="00BC20E8">
      <w:pPr>
        <w:pStyle w:val="berschrift1"/>
        <w:spacing w:before="120"/>
        <w:jc w:val="both"/>
        <w:rPr>
          <w:spacing w:val="-1"/>
          <w:lang w:val="de-DE"/>
        </w:rPr>
      </w:pPr>
    </w:p>
    <w:p w14:paraId="427A2C35" w14:textId="77777777" w:rsidR="00BC20E8" w:rsidRDefault="00BC20E8" w:rsidP="00BC20E8">
      <w:pPr>
        <w:pStyle w:val="berschrift1"/>
        <w:spacing w:before="120"/>
        <w:jc w:val="both"/>
        <w:rPr>
          <w:spacing w:val="-1"/>
          <w:lang w:val="de-DE"/>
        </w:rPr>
      </w:pPr>
    </w:p>
    <w:p w14:paraId="113AC3CD" w14:textId="4E03A56F" w:rsidR="006A0A11" w:rsidRDefault="00BC20E8" w:rsidP="004C7D68">
      <w:pPr>
        <w:pStyle w:val="berschrift1"/>
        <w:spacing w:before="120"/>
        <w:jc w:val="both"/>
        <w:rPr>
          <w:spacing w:val="-1"/>
          <w:lang w:val="de-DE"/>
        </w:rPr>
      </w:pPr>
      <w:r>
        <w:rPr>
          <w:noProof/>
          <w:spacing w:val="-1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2BB46" wp14:editId="4C523FF8">
                <wp:simplePos x="0" y="0"/>
                <wp:positionH relativeFrom="column">
                  <wp:posOffset>14604</wp:posOffset>
                </wp:positionH>
                <wp:positionV relativeFrom="paragraph">
                  <wp:posOffset>244475</wp:posOffset>
                </wp:positionV>
                <wp:extent cx="574357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D2668C9" id="Gerader Verbinder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19.25pt" to="453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" strokecolor="#5b9bd5 [3208]" strokeweight="1.5pt">
                <v:stroke joinstyle="miter"/>
              </v:line>
            </w:pict>
          </mc:Fallback>
        </mc:AlternateContent>
      </w:r>
    </w:p>
    <w:p w14:paraId="50C7094F" w14:textId="3E6DE342" w:rsidR="00DF201D" w:rsidRPr="00DF201D" w:rsidRDefault="00DF201D" w:rsidP="00DF201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sz w:val="28"/>
          <w:szCs w:val="28"/>
          <w:lang w:val="ru-RU"/>
        </w:rPr>
      </w:pPr>
      <w:r w:rsidRPr="00DF201D">
        <w:rPr>
          <w:rFonts w:ascii="Calibri" w:hAnsi="Calibri" w:cs="Arial"/>
          <w:b/>
          <w:bCs/>
          <w:sz w:val="28"/>
          <w:szCs w:val="28"/>
          <w:lang w:val="ru-RU"/>
        </w:rPr>
        <w:t>Модельний проект "Популяризація спорту та фізичної активності в початковій школі"</w:t>
      </w:r>
    </w:p>
    <w:p w14:paraId="7EBD001A" w14:textId="4B5AD376" w:rsidR="00DF201D" w:rsidRPr="00DF201D" w:rsidRDefault="00DF201D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1"/>
          <w:szCs w:val="21"/>
          <w:lang w:val="ru-RU"/>
        </w:rPr>
      </w:pPr>
      <w:r w:rsidRPr="00DF201D">
        <w:rPr>
          <w:rFonts w:ascii="Calibri" w:hAnsi="Calibri" w:cs="Arial"/>
          <w:sz w:val="21"/>
          <w:szCs w:val="21"/>
          <w:lang w:val="ru-RU"/>
        </w:rPr>
        <w:t>Тестування спортивн</w:t>
      </w:r>
      <w:r w:rsidR="008D5385">
        <w:rPr>
          <w:rFonts w:ascii="Calibri" w:hAnsi="Calibri" w:cs="Arial"/>
          <w:sz w:val="21"/>
          <w:szCs w:val="21"/>
          <w:lang w:val="ru-RU"/>
        </w:rPr>
        <w:t>о-моторни</w:t>
      </w:r>
      <w:r w:rsidRPr="00DF201D">
        <w:rPr>
          <w:rFonts w:ascii="Calibri" w:hAnsi="Calibri" w:cs="Arial"/>
          <w:sz w:val="21"/>
          <w:szCs w:val="21"/>
          <w:lang w:val="ru-RU"/>
        </w:rPr>
        <w:t xml:space="preserve">х навичок - повторне тестування в 4 класі </w:t>
      </w:r>
    </w:p>
    <w:p w14:paraId="33B9CE92" w14:textId="77777777" w:rsidR="00DF201D" w:rsidRPr="00DF201D" w:rsidRDefault="00DF201D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1"/>
          <w:szCs w:val="21"/>
          <w:lang w:val="ru-RU"/>
        </w:rPr>
      </w:pPr>
    </w:p>
    <w:p w14:paraId="7D17B1D1" w14:textId="3719DA3C" w:rsidR="006A0A11" w:rsidRPr="00DF201D" w:rsidRDefault="00DF201D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1"/>
          <w:szCs w:val="21"/>
          <w:lang w:val="ru-RU"/>
        </w:rPr>
      </w:pPr>
      <w:r>
        <w:rPr>
          <w:rFonts w:ascii="Calibri" w:hAnsi="Calibri" w:cs="Arial"/>
          <w:sz w:val="21"/>
          <w:szCs w:val="21"/>
          <w:lang w:val="uk-UA"/>
        </w:rPr>
        <w:t>Шановні п</w:t>
      </w:r>
      <w:r w:rsidRPr="00DF201D">
        <w:rPr>
          <w:rFonts w:ascii="Calibri" w:hAnsi="Calibri" w:cs="Arial"/>
          <w:sz w:val="21"/>
          <w:szCs w:val="21"/>
          <w:lang w:val="ru-RU"/>
        </w:rPr>
        <w:t>ані та панове, шановні батьки,</w:t>
      </w:r>
    </w:p>
    <w:p w14:paraId="110D92B1" w14:textId="77777777" w:rsidR="006A0A11" w:rsidRPr="00DF201D" w:rsidRDefault="006A0A11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"/>
          <w:szCs w:val="2"/>
          <w:lang w:val="ru-RU"/>
        </w:rPr>
      </w:pPr>
    </w:p>
    <w:p w14:paraId="50C15C34" w14:textId="77777777" w:rsidR="006A0A11" w:rsidRPr="00DF201D" w:rsidRDefault="006A0A11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6"/>
          <w:szCs w:val="6"/>
          <w:lang w:val="ru-RU"/>
        </w:rPr>
      </w:pPr>
    </w:p>
    <w:p w14:paraId="24FB10CE" w14:textId="467F31E1" w:rsidR="006A0A11" w:rsidRPr="00DF201D" w:rsidRDefault="00DF201D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1"/>
          <w:szCs w:val="21"/>
          <w:lang w:val="ru-RU"/>
        </w:rPr>
      </w:pPr>
      <w:r w:rsidRPr="00F65F1F">
        <w:rPr>
          <w:rFonts w:ascii="Calibri" w:hAnsi="Calibri" w:cs="Arial"/>
          <w:sz w:val="21"/>
          <w:szCs w:val="21"/>
          <w:lang w:val="ru-RU"/>
        </w:rPr>
        <w:t>У</w:t>
      </w:r>
      <w:r w:rsidRPr="008D5385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65F1F">
        <w:rPr>
          <w:rFonts w:ascii="Calibri" w:hAnsi="Calibri" w:cs="Arial"/>
          <w:sz w:val="21"/>
          <w:szCs w:val="21"/>
          <w:lang w:val="ru-RU"/>
        </w:rPr>
        <w:t>співпраці</w:t>
      </w:r>
      <w:r w:rsidRPr="008D5385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65F1F">
        <w:rPr>
          <w:rFonts w:ascii="Calibri" w:hAnsi="Calibri" w:cs="Arial"/>
          <w:sz w:val="21"/>
          <w:szCs w:val="21"/>
          <w:lang w:val="ru-RU"/>
        </w:rPr>
        <w:t>з</w:t>
      </w:r>
      <w:r w:rsidRPr="008D5385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65F1F">
        <w:rPr>
          <w:rFonts w:ascii="Calibri" w:hAnsi="Calibri" w:cs="Arial"/>
          <w:sz w:val="21"/>
          <w:szCs w:val="21"/>
          <w:lang w:val="ru-RU"/>
        </w:rPr>
        <w:t>округом</w:t>
      </w:r>
      <w:r w:rsidRPr="008D5385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65F1F">
        <w:rPr>
          <w:rFonts w:ascii="Calibri" w:hAnsi="Calibri" w:cs="Arial"/>
          <w:sz w:val="21"/>
          <w:szCs w:val="21"/>
          <w:lang w:val="ru-RU"/>
        </w:rPr>
        <w:t>Рейн</w:t>
      </w:r>
      <w:r w:rsidRPr="008D5385">
        <w:rPr>
          <w:rFonts w:ascii="Calibri" w:hAnsi="Calibri" w:cs="Arial"/>
          <w:sz w:val="21"/>
          <w:szCs w:val="21"/>
          <w:lang w:val="ru-RU"/>
        </w:rPr>
        <w:t>-</w:t>
      </w:r>
      <w:r w:rsidRPr="00F65F1F">
        <w:rPr>
          <w:rFonts w:ascii="Calibri" w:hAnsi="Calibri" w:cs="Arial"/>
          <w:sz w:val="21"/>
          <w:szCs w:val="21"/>
          <w:lang w:val="ru-RU"/>
        </w:rPr>
        <w:t>Зіг</w:t>
      </w:r>
      <w:r w:rsidRPr="008D5385">
        <w:rPr>
          <w:rFonts w:ascii="Calibri" w:hAnsi="Calibri" w:cs="Arial"/>
          <w:sz w:val="21"/>
          <w:szCs w:val="21"/>
          <w:lang w:val="ru-RU"/>
        </w:rPr>
        <w:t>,</w:t>
      </w:r>
      <w:r w:rsidR="00EB3A83" w:rsidRPr="008D5385">
        <w:rPr>
          <w:rFonts w:ascii="Calibri" w:hAnsi="Calibri" w:cs="Arial"/>
          <w:sz w:val="21"/>
          <w:szCs w:val="21"/>
          <w:lang w:val="ru-RU"/>
        </w:rPr>
        <w:t xml:space="preserve"> </w:t>
      </w:r>
      <w:r w:rsidR="00EB3A83">
        <w:rPr>
          <w:rFonts w:ascii="Calibri" w:hAnsi="Calibri" w:cs="Arial"/>
          <w:sz w:val="21"/>
          <w:szCs w:val="21"/>
          <w:lang w:val="ru-RU"/>
        </w:rPr>
        <w:t>спортивна</w:t>
      </w:r>
      <w:r w:rsidR="00EB3A83" w:rsidRPr="008D5385">
        <w:rPr>
          <w:rFonts w:ascii="Calibri" w:hAnsi="Calibri" w:cs="Arial"/>
          <w:sz w:val="21"/>
          <w:szCs w:val="21"/>
          <w:lang w:val="ru-RU"/>
        </w:rPr>
        <w:t xml:space="preserve"> </w:t>
      </w:r>
      <w:r w:rsidR="00F65F1F">
        <w:rPr>
          <w:rFonts w:ascii="Calibri" w:hAnsi="Calibri" w:cs="Arial"/>
          <w:sz w:val="21"/>
          <w:szCs w:val="21"/>
          <w:lang w:val="uk-UA"/>
        </w:rPr>
        <w:t>Федераці</w:t>
      </w:r>
      <w:r w:rsidR="00EB3A83">
        <w:rPr>
          <w:rFonts w:ascii="Calibri" w:hAnsi="Calibri" w:cs="Arial"/>
          <w:sz w:val="21"/>
          <w:szCs w:val="21"/>
          <w:lang w:val="uk-UA"/>
        </w:rPr>
        <w:t>я</w:t>
      </w:r>
      <w:r w:rsidR="00F65F1F">
        <w:rPr>
          <w:rFonts w:ascii="Calibri" w:hAnsi="Calibri" w:cs="Arial"/>
          <w:sz w:val="21"/>
          <w:szCs w:val="21"/>
          <w:lang w:val="uk-UA"/>
        </w:rPr>
        <w:t xml:space="preserve"> </w:t>
      </w:r>
      <w:r w:rsidR="008D5385">
        <w:rPr>
          <w:rFonts w:ascii="Calibri" w:hAnsi="Calibri" w:cs="Arial"/>
          <w:sz w:val="21"/>
          <w:szCs w:val="21"/>
          <w:lang w:val="uk-UA"/>
        </w:rPr>
        <w:t xml:space="preserve">округу </w:t>
      </w:r>
      <w:r w:rsidR="00F65F1F">
        <w:rPr>
          <w:rFonts w:ascii="Calibri" w:hAnsi="Calibri" w:cs="Arial"/>
          <w:sz w:val="21"/>
          <w:szCs w:val="21"/>
          <w:lang w:val="uk-UA"/>
        </w:rPr>
        <w:t>Рейн-Зіг</w:t>
      </w:r>
      <w:r w:rsidRPr="008D5385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65F1F">
        <w:rPr>
          <w:rFonts w:ascii="Calibri" w:hAnsi="Calibri" w:cs="Arial"/>
          <w:sz w:val="21"/>
          <w:szCs w:val="21"/>
          <w:lang w:val="ru-RU"/>
        </w:rPr>
        <w:t>проводить</w:t>
      </w:r>
      <w:r w:rsidRPr="008D5385">
        <w:rPr>
          <w:rFonts w:ascii="Calibri" w:hAnsi="Calibri" w:cs="Arial"/>
          <w:sz w:val="21"/>
          <w:szCs w:val="21"/>
          <w:lang w:val="ru-RU"/>
        </w:rPr>
        <w:t xml:space="preserve"> </w:t>
      </w:r>
      <w:r w:rsidR="008D5385">
        <w:rPr>
          <w:rFonts w:ascii="Calibri" w:hAnsi="Calibri" w:cs="Arial"/>
          <w:sz w:val="21"/>
          <w:szCs w:val="21"/>
          <w:lang w:val="uk-UA"/>
        </w:rPr>
        <w:t>збір даних про</w:t>
      </w:r>
      <w:r w:rsidRPr="008D5385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65F1F">
        <w:rPr>
          <w:rFonts w:ascii="Calibri" w:hAnsi="Calibri" w:cs="Arial"/>
          <w:sz w:val="21"/>
          <w:szCs w:val="21"/>
          <w:lang w:val="ru-RU"/>
        </w:rPr>
        <w:t>рухов</w:t>
      </w:r>
      <w:r w:rsidR="008D5385">
        <w:rPr>
          <w:rFonts w:ascii="Calibri" w:hAnsi="Calibri" w:cs="Arial"/>
          <w:sz w:val="21"/>
          <w:szCs w:val="21"/>
          <w:lang w:val="ru-RU"/>
        </w:rPr>
        <w:t>і</w:t>
      </w:r>
      <w:r w:rsidRPr="008D5385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65F1F">
        <w:rPr>
          <w:rFonts w:ascii="Calibri" w:hAnsi="Calibri" w:cs="Arial"/>
          <w:sz w:val="21"/>
          <w:szCs w:val="21"/>
          <w:lang w:val="ru-RU"/>
        </w:rPr>
        <w:t>навич</w:t>
      </w:r>
      <w:r w:rsidR="008D5385">
        <w:rPr>
          <w:rFonts w:ascii="Calibri" w:hAnsi="Calibri" w:cs="Arial"/>
          <w:sz w:val="21"/>
          <w:szCs w:val="21"/>
          <w:lang w:val="ru-RU"/>
        </w:rPr>
        <w:t>ки</w:t>
      </w:r>
      <w:r w:rsidRPr="008D5385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65F1F">
        <w:rPr>
          <w:rFonts w:ascii="Calibri" w:hAnsi="Calibri" w:cs="Arial"/>
          <w:sz w:val="21"/>
          <w:szCs w:val="21"/>
          <w:lang w:val="ru-RU"/>
        </w:rPr>
        <w:t>учнів</w:t>
      </w:r>
      <w:r w:rsidRPr="008D5385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65F1F">
        <w:rPr>
          <w:rFonts w:ascii="Calibri" w:hAnsi="Calibri" w:cs="Arial"/>
          <w:sz w:val="21"/>
          <w:szCs w:val="21"/>
          <w:lang w:val="ru-RU"/>
        </w:rPr>
        <w:t>початкових</w:t>
      </w:r>
      <w:r w:rsidRPr="008D5385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65F1F">
        <w:rPr>
          <w:rFonts w:ascii="Calibri" w:hAnsi="Calibri" w:cs="Arial"/>
          <w:sz w:val="21"/>
          <w:szCs w:val="21"/>
          <w:lang w:val="ru-RU"/>
        </w:rPr>
        <w:t>класів</w:t>
      </w:r>
      <w:r w:rsidRPr="008D5385">
        <w:rPr>
          <w:rFonts w:ascii="Calibri" w:hAnsi="Calibri" w:cs="Arial"/>
          <w:sz w:val="21"/>
          <w:szCs w:val="21"/>
          <w:lang w:val="ru-RU"/>
        </w:rPr>
        <w:t xml:space="preserve">. </w:t>
      </w:r>
      <w:r w:rsidRPr="00DF201D">
        <w:rPr>
          <w:rFonts w:ascii="Calibri" w:hAnsi="Calibri" w:cs="Arial"/>
          <w:sz w:val="21"/>
          <w:szCs w:val="21"/>
          <w:lang w:val="ru-RU"/>
        </w:rPr>
        <w:t>Тестування проводиться за допомогою тесту рухових навичок для Північн</w:t>
      </w:r>
      <w:r w:rsidR="00F65F1F">
        <w:rPr>
          <w:rFonts w:ascii="Calibri" w:hAnsi="Calibri" w:cs="Arial"/>
          <w:sz w:val="21"/>
          <w:szCs w:val="21"/>
          <w:lang w:val="ru-RU"/>
        </w:rPr>
        <w:t>ого</w:t>
      </w:r>
      <w:r w:rsidRPr="00DF201D">
        <w:rPr>
          <w:rFonts w:ascii="Calibri" w:hAnsi="Calibri" w:cs="Arial"/>
          <w:sz w:val="21"/>
          <w:szCs w:val="21"/>
          <w:lang w:val="ru-RU"/>
        </w:rPr>
        <w:t xml:space="preserve"> Рейн-Вестфалії від Міністерства у справах сім'ї, дітей, молоді, культури та спорту.</w:t>
      </w:r>
    </w:p>
    <w:p w14:paraId="28AAA70F" w14:textId="77777777" w:rsidR="00DF201D" w:rsidRPr="00DF201D" w:rsidRDefault="00DF201D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1"/>
          <w:szCs w:val="21"/>
          <w:lang w:val="uk-UA"/>
        </w:rPr>
      </w:pPr>
    </w:p>
    <w:p w14:paraId="4EC0877A" w14:textId="77777777" w:rsidR="006A0A11" w:rsidRPr="00DF201D" w:rsidRDefault="006A0A11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"/>
          <w:szCs w:val="2"/>
          <w:lang w:val="ru-RU"/>
        </w:rPr>
      </w:pPr>
    </w:p>
    <w:p w14:paraId="35AD5576" w14:textId="3A04C161" w:rsidR="00FF472D" w:rsidRPr="00FF472D" w:rsidRDefault="00FF472D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1"/>
          <w:szCs w:val="21"/>
          <w:lang w:val="ru-RU"/>
        </w:rPr>
      </w:pPr>
      <w:r w:rsidRPr="00FF472D">
        <w:rPr>
          <w:rFonts w:ascii="Calibri" w:hAnsi="Calibri" w:cs="Arial"/>
          <w:sz w:val="21"/>
          <w:szCs w:val="21"/>
          <w:lang w:val="ru-RU"/>
        </w:rPr>
        <w:t>Тест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F472D">
        <w:rPr>
          <w:rFonts w:ascii="Calibri" w:hAnsi="Calibri" w:cs="Arial"/>
          <w:sz w:val="21"/>
          <w:szCs w:val="21"/>
          <w:lang w:val="ru-RU"/>
        </w:rPr>
        <w:t>на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F472D">
        <w:rPr>
          <w:rFonts w:ascii="Calibri" w:hAnsi="Calibri" w:cs="Arial"/>
          <w:sz w:val="21"/>
          <w:szCs w:val="21"/>
          <w:lang w:val="ru-RU"/>
        </w:rPr>
        <w:t>спортивну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F472D">
        <w:rPr>
          <w:rFonts w:ascii="Calibri" w:hAnsi="Calibri" w:cs="Arial"/>
          <w:sz w:val="21"/>
          <w:szCs w:val="21"/>
          <w:lang w:val="ru-RU"/>
        </w:rPr>
        <w:t>моторику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F472D">
        <w:rPr>
          <w:rFonts w:ascii="Calibri" w:hAnsi="Calibri" w:cs="Arial"/>
          <w:sz w:val="21"/>
          <w:szCs w:val="21"/>
          <w:lang w:val="ru-RU"/>
        </w:rPr>
        <w:t>вже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F472D">
        <w:rPr>
          <w:rFonts w:ascii="Calibri" w:hAnsi="Calibri" w:cs="Arial"/>
          <w:sz w:val="21"/>
          <w:szCs w:val="21"/>
          <w:lang w:val="ru-RU"/>
        </w:rPr>
        <w:t>проводився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F472D">
        <w:rPr>
          <w:rFonts w:ascii="Calibri" w:hAnsi="Calibri" w:cs="Arial"/>
          <w:sz w:val="21"/>
          <w:szCs w:val="21"/>
          <w:lang w:val="ru-RU"/>
        </w:rPr>
        <w:t>на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F472D">
        <w:rPr>
          <w:rFonts w:ascii="Calibri" w:hAnsi="Calibri" w:cs="Arial"/>
          <w:sz w:val="21"/>
          <w:szCs w:val="21"/>
          <w:lang w:val="ru-RU"/>
        </w:rPr>
        <w:t>другому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F472D">
        <w:rPr>
          <w:rFonts w:ascii="Calibri" w:hAnsi="Calibri" w:cs="Arial"/>
          <w:sz w:val="21"/>
          <w:szCs w:val="21"/>
          <w:lang w:val="ru-RU"/>
        </w:rPr>
        <w:t>році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F472D">
        <w:rPr>
          <w:rFonts w:ascii="Calibri" w:hAnsi="Calibri" w:cs="Arial"/>
          <w:sz w:val="21"/>
          <w:szCs w:val="21"/>
          <w:lang w:val="ru-RU"/>
        </w:rPr>
        <w:t>навчання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F472D">
        <w:rPr>
          <w:rFonts w:ascii="Calibri" w:hAnsi="Calibri" w:cs="Arial"/>
          <w:sz w:val="21"/>
          <w:szCs w:val="21"/>
          <w:lang w:val="ru-RU"/>
        </w:rPr>
        <w:t>вашої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 w:rsidRPr="00FF472D">
        <w:rPr>
          <w:rFonts w:ascii="Calibri" w:hAnsi="Calibri" w:cs="Arial"/>
          <w:sz w:val="21"/>
          <w:szCs w:val="21"/>
          <w:lang w:val="ru-RU"/>
        </w:rPr>
        <w:t>дитини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>
        <w:rPr>
          <w:rFonts w:ascii="Calibri" w:hAnsi="Calibri" w:cs="Arial"/>
          <w:sz w:val="21"/>
          <w:szCs w:val="21"/>
          <w:lang w:val="ru-RU"/>
        </w:rPr>
        <w:t>для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>
        <w:rPr>
          <w:rFonts w:ascii="Calibri" w:hAnsi="Calibri" w:cs="Arial"/>
          <w:sz w:val="21"/>
          <w:szCs w:val="21"/>
          <w:lang w:val="ru-RU"/>
        </w:rPr>
        <w:t>всіх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>
        <w:rPr>
          <w:rFonts w:ascii="Calibri" w:hAnsi="Calibri" w:cs="Arial"/>
          <w:sz w:val="21"/>
          <w:szCs w:val="21"/>
          <w:lang w:val="ru-RU"/>
        </w:rPr>
        <w:t>других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 </w:t>
      </w:r>
      <w:r>
        <w:rPr>
          <w:rFonts w:ascii="Calibri" w:hAnsi="Calibri" w:cs="Arial"/>
          <w:sz w:val="21"/>
          <w:szCs w:val="21"/>
          <w:lang w:val="ru-RU"/>
        </w:rPr>
        <w:t>класів</w:t>
      </w:r>
      <w:r w:rsidRPr="00057BBB">
        <w:rPr>
          <w:rFonts w:ascii="Calibri" w:hAnsi="Calibri" w:cs="Arial"/>
          <w:sz w:val="21"/>
          <w:szCs w:val="21"/>
          <w:lang w:val="ru-RU"/>
        </w:rPr>
        <w:t xml:space="preserve">. </w:t>
      </w:r>
      <w:r w:rsidRPr="00FF472D">
        <w:rPr>
          <w:rFonts w:ascii="Calibri" w:hAnsi="Calibri" w:cs="Arial"/>
          <w:sz w:val="21"/>
          <w:szCs w:val="21"/>
          <w:lang w:val="ru-RU"/>
        </w:rPr>
        <w:t xml:space="preserve">В рамках повторного тестування на четвертому році навчання </w:t>
      </w:r>
      <w:r>
        <w:rPr>
          <w:rFonts w:ascii="Calibri" w:hAnsi="Calibri" w:cs="Arial"/>
          <w:sz w:val="21"/>
          <w:szCs w:val="21"/>
          <w:lang w:val="ru-RU"/>
        </w:rPr>
        <w:t>має бути</w:t>
      </w:r>
      <w:r w:rsidRPr="00FF472D">
        <w:rPr>
          <w:rFonts w:ascii="Calibri" w:hAnsi="Calibri" w:cs="Arial"/>
          <w:sz w:val="21"/>
          <w:szCs w:val="21"/>
          <w:lang w:val="ru-RU"/>
        </w:rPr>
        <w:t xml:space="preserve"> зафікс</w:t>
      </w:r>
      <w:r>
        <w:rPr>
          <w:rFonts w:ascii="Calibri" w:hAnsi="Calibri" w:cs="Arial"/>
          <w:sz w:val="21"/>
          <w:szCs w:val="21"/>
          <w:lang w:val="ru-RU"/>
        </w:rPr>
        <w:t>ований</w:t>
      </w:r>
      <w:r w:rsidRPr="00FF472D">
        <w:rPr>
          <w:rFonts w:ascii="Calibri" w:hAnsi="Calibri" w:cs="Arial"/>
          <w:sz w:val="21"/>
          <w:szCs w:val="21"/>
          <w:lang w:val="ru-RU"/>
        </w:rPr>
        <w:t xml:space="preserve"> розвиток дітей. Він є основою для </w:t>
      </w:r>
      <w:r>
        <w:rPr>
          <w:rFonts w:ascii="Calibri" w:hAnsi="Calibri" w:cs="Arial"/>
          <w:sz w:val="21"/>
          <w:szCs w:val="21"/>
          <w:lang w:val="uk-UA"/>
        </w:rPr>
        <w:t>виявлення рівня</w:t>
      </w:r>
      <w:r w:rsidRPr="00FF472D">
        <w:rPr>
          <w:rFonts w:ascii="Calibri" w:hAnsi="Calibri" w:cs="Arial"/>
          <w:sz w:val="21"/>
          <w:szCs w:val="21"/>
          <w:lang w:val="ru-RU"/>
        </w:rPr>
        <w:t xml:space="preserve"> координаційних навичок та їх розвитку у дітей у Північ</w:t>
      </w:r>
      <w:r w:rsidR="00F65F1F">
        <w:rPr>
          <w:rFonts w:ascii="Calibri" w:hAnsi="Calibri" w:cs="Arial"/>
          <w:sz w:val="21"/>
          <w:szCs w:val="21"/>
          <w:lang w:val="ru-RU"/>
        </w:rPr>
        <w:t>н</w:t>
      </w:r>
      <w:r w:rsidR="00F65F1F">
        <w:rPr>
          <w:rFonts w:ascii="Calibri" w:hAnsi="Calibri" w:cs="Arial"/>
          <w:sz w:val="21"/>
          <w:szCs w:val="21"/>
          <w:lang w:val="uk-UA"/>
        </w:rPr>
        <w:t>ому</w:t>
      </w:r>
      <w:r w:rsidRPr="00FF472D">
        <w:rPr>
          <w:rFonts w:ascii="Calibri" w:hAnsi="Calibri" w:cs="Arial"/>
          <w:sz w:val="21"/>
          <w:szCs w:val="21"/>
          <w:lang w:val="ru-RU"/>
        </w:rPr>
        <w:t xml:space="preserve"> Рейн-Вестфалії. </w:t>
      </w:r>
      <w:r w:rsidR="00EB3A83">
        <w:rPr>
          <w:rFonts w:ascii="Calibri" w:hAnsi="Calibri" w:cs="Arial"/>
          <w:sz w:val="21"/>
          <w:szCs w:val="21"/>
          <w:lang w:val="uk-UA"/>
        </w:rPr>
        <w:t xml:space="preserve">Окружна спортивна Федерація </w:t>
      </w:r>
      <w:r w:rsidRPr="00FF472D">
        <w:rPr>
          <w:rFonts w:ascii="Calibri" w:hAnsi="Calibri" w:cs="Arial"/>
          <w:sz w:val="21"/>
          <w:szCs w:val="21"/>
          <w:lang w:val="ru-RU"/>
        </w:rPr>
        <w:t>прийня</w:t>
      </w:r>
      <w:r w:rsidR="00EB3A83">
        <w:rPr>
          <w:rFonts w:ascii="Calibri" w:hAnsi="Calibri" w:cs="Arial"/>
          <w:sz w:val="21"/>
          <w:szCs w:val="21"/>
          <w:lang w:val="ru-RU"/>
        </w:rPr>
        <w:t>ла</w:t>
      </w:r>
      <w:r w:rsidRPr="00FF472D">
        <w:rPr>
          <w:rFonts w:ascii="Calibri" w:hAnsi="Calibri" w:cs="Arial"/>
          <w:sz w:val="21"/>
          <w:szCs w:val="21"/>
          <w:lang w:val="ru-RU"/>
        </w:rPr>
        <w:t xml:space="preserve"> рішення на користь цього варіанту тестування, щоб досягти високого ступеня </w:t>
      </w:r>
      <w:r w:rsidR="00EB3A83">
        <w:rPr>
          <w:rFonts w:ascii="Calibri" w:hAnsi="Calibri" w:cs="Arial"/>
          <w:sz w:val="21"/>
          <w:szCs w:val="21"/>
          <w:lang w:val="ru-RU"/>
        </w:rPr>
        <w:t>порівняння</w:t>
      </w:r>
      <w:r w:rsidRPr="00FF472D">
        <w:rPr>
          <w:rFonts w:ascii="Calibri" w:hAnsi="Calibri" w:cs="Arial"/>
          <w:sz w:val="21"/>
          <w:szCs w:val="21"/>
          <w:lang w:val="ru-RU"/>
        </w:rPr>
        <w:t xml:space="preserve"> та задокументувати рівень розвитку дітей </w:t>
      </w:r>
      <w:r w:rsidR="00EB3A83">
        <w:rPr>
          <w:rFonts w:ascii="Calibri" w:hAnsi="Calibri" w:cs="Arial"/>
          <w:sz w:val="21"/>
          <w:szCs w:val="21"/>
          <w:lang w:val="ru-RU"/>
        </w:rPr>
        <w:t xml:space="preserve">по </w:t>
      </w:r>
      <w:r w:rsidR="00057BBB">
        <w:rPr>
          <w:rFonts w:ascii="Calibri" w:hAnsi="Calibri" w:cs="Arial"/>
          <w:sz w:val="21"/>
          <w:szCs w:val="21"/>
          <w:lang w:val="ru-RU"/>
        </w:rPr>
        <w:t>федеральній землі</w:t>
      </w:r>
      <w:r w:rsidRPr="00FF472D">
        <w:rPr>
          <w:rFonts w:ascii="Calibri" w:hAnsi="Calibri" w:cs="Arial"/>
          <w:sz w:val="21"/>
          <w:szCs w:val="21"/>
          <w:lang w:val="ru-RU"/>
        </w:rPr>
        <w:t>.</w:t>
      </w:r>
    </w:p>
    <w:p w14:paraId="11E6E0A5" w14:textId="77777777" w:rsidR="00FF472D" w:rsidRPr="00FF472D" w:rsidRDefault="00FF472D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1"/>
          <w:szCs w:val="21"/>
          <w:lang w:val="uk-UA"/>
        </w:rPr>
      </w:pPr>
    </w:p>
    <w:p w14:paraId="4D78212C" w14:textId="233B4F8B" w:rsidR="00DA3542" w:rsidRPr="00EB3A83" w:rsidRDefault="00EB3A83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1"/>
          <w:szCs w:val="21"/>
          <w:lang w:val="uk-UA"/>
        </w:rPr>
      </w:pPr>
      <w:r w:rsidRPr="00EB3A83">
        <w:rPr>
          <w:rFonts w:ascii="Calibri" w:hAnsi="Calibri" w:cs="Arial"/>
          <w:sz w:val="21"/>
          <w:szCs w:val="21"/>
          <w:lang w:val="uk-UA"/>
        </w:rPr>
        <w:t>Ваша дитина може взяти участь у повторному тестуванні</w:t>
      </w:r>
      <w:r>
        <w:rPr>
          <w:rFonts w:ascii="Calibri" w:hAnsi="Calibri" w:cs="Arial"/>
          <w:sz w:val="21"/>
          <w:szCs w:val="21"/>
          <w:lang w:val="uk-UA"/>
        </w:rPr>
        <w:t xml:space="preserve"> навіть </w:t>
      </w:r>
      <w:r w:rsidRPr="00EB3A83">
        <w:rPr>
          <w:rFonts w:ascii="Calibri" w:hAnsi="Calibri" w:cs="Arial"/>
          <w:sz w:val="21"/>
          <w:szCs w:val="21"/>
          <w:lang w:val="uk-UA"/>
        </w:rPr>
        <w:t xml:space="preserve">якщо вона не брала участь у тестуванні в другому </w:t>
      </w:r>
      <w:r>
        <w:rPr>
          <w:rFonts w:ascii="Calibri" w:hAnsi="Calibri" w:cs="Arial"/>
          <w:sz w:val="21"/>
          <w:szCs w:val="21"/>
          <w:lang w:val="uk-UA"/>
        </w:rPr>
        <w:t>класі</w:t>
      </w:r>
      <w:r w:rsidRPr="00EB3A83">
        <w:rPr>
          <w:rFonts w:ascii="Calibri" w:hAnsi="Calibri" w:cs="Arial"/>
          <w:sz w:val="21"/>
          <w:szCs w:val="21"/>
          <w:lang w:val="uk-UA"/>
        </w:rPr>
        <w:t xml:space="preserve">. У цьому випадку ви не отримаєте звіт про розвиток, але отримаєте результати тесту </w:t>
      </w:r>
      <w:r w:rsidR="000564E4">
        <w:rPr>
          <w:rFonts w:ascii="Calibri" w:hAnsi="Calibri" w:cs="Arial"/>
          <w:sz w:val="21"/>
          <w:szCs w:val="21"/>
          <w:lang w:val="uk-UA"/>
        </w:rPr>
        <w:t>четвертих класів.</w:t>
      </w:r>
    </w:p>
    <w:p w14:paraId="58890BBC" w14:textId="573A627F" w:rsidR="006A0A11" w:rsidRPr="00EB3A83" w:rsidRDefault="006A0A11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"/>
          <w:szCs w:val="2"/>
          <w:lang w:val="ru-RU"/>
        </w:rPr>
      </w:pPr>
    </w:p>
    <w:p w14:paraId="56F32D3E" w14:textId="77777777" w:rsidR="001551EA" w:rsidRDefault="001551EA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1"/>
          <w:szCs w:val="21"/>
          <w:lang w:val="uk-UA"/>
        </w:rPr>
      </w:pPr>
    </w:p>
    <w:p w14:paraId="07BE3196" w14:textId="293E5297" w:rsidR="00F71AC3" w:rsidRPr="000564E4" w:rsidRDefault="000564E4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1"/>
          <w:szCs w:val="21"/>
          <w:lang w:val="ru-RU"/>
        </w:rPr>
      </w:pPr>
      <w:r w:rsidRPr="000564E4">
        <w:rPr>
          <w:rFonts w:ascii="Calibri" w:hAnsi="Calibri" w:cs="Arial"/>
          <w:sz w:val="21"/>
          <w:szCs w:val="21"/>
          <w:lang w:val="ru-RU"/>
        </w:rPr>
        <w:t xml:space="preserve">Ми будемо раді, якщо ви підтримаєте нас у цьому проекті, щоб ми могли продовжувати заохочувати наших учнів до занять фізичними вправами, </w:t>
      </w:r>
      <w:r w:rsidR="00057BBB">
        <w:rPr>
          <w:rFonts w:ascii="Calibri" w:hAnsi="Calibri" w:cs="Arial"/>
          <w:sz w:val="21"/>
          <w:szCs w:val="21"/>
          <w:lang w:val="ru-RU"/>
        </w:rPr>
        <w:t xml:space="preserve">активними </w:t>
      </w:r>
      <w:r w:rsidRPr="000564E4">
        <w:rPr>
          <w:rFonts w:ascii="Calibri" w:hAnsi="Calibri" w:cs="Arial"/>
          <w:sz w:val="21"/>
          <w:szCs w:val="21"/>
          <w:lang w:val="ru-RU"/>
        </w:rPr>
        <w:t>іграми та спортом та підтримувати</w:t>
      </w:r>
      <w:r>
        <w:rPr>
          <w:rFonts w:ascii="Calibri" w:hAnsi="Calibri" w:cs="Arial"/>
          <w:sz w:val="21"/>
          <w:szCs w:val="21"/>
          <w:lang w:val="ru-RU"/>
        </w:rPr>
        <w:t xml:space="preserve"> їх в цьому</w:t>
      </w:r>
      <w:r w:rsidRPr="000564E4">
        <w:rPr>
          <w:rFonts w:ascii="Calibri" w:hAnsi="Calibri" w:cs="Arial"/>
          <w:sz w:val="21"/>
          <w:szCs w:val="21"/>
          <w:lang w:val="ru-RU"/>
        </w:rPr>
        <w:t>.</w:t>
      </w:r>
    </w:p>
    <w:p w14:paraId="08C1F42D" w14:textId="77777777" w:rsidR="00057BBB" w:rsidRDefault="00057BBB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1"/>
          <w:szCs w:val="21"/>
          <w:lang w:val="ru-RU"/>
        </w:rPr>
      </w:pPr>
    </w:p>
    <w:p w14:paraId="0C726E28" w14:textId="24019DD0" w:rsidR="004C7D68" w:rsidRPr="000564E4" w:rsidRDefault="000564E4" w:rsidP="001551EA">
      <w:pPr>
        <w:autoSpaceDE w:val="0"/>
        <w:autoSpaceDN w:val="0"/>
        <w:adjustRightInd w:val="0"/>
        <w:spacing w:line="288" w:lineRule="auto"/>
        <w:contextualSpacing/>
        <w:jc w:val="both"/>
        <w:rPr>
          <w:rFonts w:ascii="Calibri" w:hAnsi="Calibri" w:cs="Arial"/>
          <w:sz w:val="21"/>
          <w:szCs w:val="21"/>
          <w:lang w:val="uk-UA"/>
        </w:rPr>
      </w:pPr>
      <w:r w:rsidRPr="000564E4">
        <w:rPr>
          <w:rFonts w:ascii="Calibri" w:hAnsi="Calibri" w:cs="Arial"/>
          <w:sz w:val="21"/>
          <w:szCs w:val="21"/>
          <w:lang w:val="ru-RU"/>
        </w:rPr>
        <w:t>Останні новини про проєкт ви завжди можете знайти на сайті</w:t>
      </w:r>
      <w:r>
        <w:rPr>
          <w:rFonts w:ascii="Calibri" w:hAnsi="Calibri" w:cs="Arial"/>
          <w:sz w:val="21"/>
          <w:szCs w:val="21"/>
          <w:lang w:val="uk-UA"/>
        </w:rPr>
        <w:t xml:space="preserve"> спортивної Федераціхї округу Рейн-Зіг.</w:t>
      </w:r>
    </w:p>
    <w:p w14:paraId="762B5AA9" w14:textId="0F60E8F8" w:rsidR="006A0A11" w:rsidRPr="000564E4" w:rsidRDefault="006A0A11" w:rsidP="006A0A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2"/>
          <w:szCs w:val="12"/>
          <w:lang w:val="ru-RU"/>
        </w:rPr>
      </w:pPr>
      <w:r w:rsidRPr="000564E4">
        <w:rPr>
          <w:rFonts w:ascii="Calibri" w:hAnsi="Calibri" w:cs="Arial"/>
          <w:sz w:val="21"/>
          <w:szCs w:val="21"/>
          <w:lang w:val="ru-RU"/>
        </w:rPr>
        <w:t xml:space="preserve"> </w:t>
      </w:r>
    </w:p>
    <w:p w14:paraId="7841EEAA" w14:textId="6D1001E3" w:rsidR="006A0A11" w:rsidRPr="000564E4" w:rsidRDefault="001551EA" w:rsidP="006A0A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"/>
          <w:szCs w:val="2"/>
          <w:lang w:val="ru-RU"/>
        </w:rPr>
      </w:pPr>
      <w:r>
        <w:rPr>
          <w:noProof/>
          <w:spacing w:val="-1"/>
          <w:lang w:val="de-D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9789483" wp14:editId="665DE31C">
                <wp:simplePos x="0" y="0"/>
                <wp:positionH relativeFrom="column">
                  <wp:posOffset>-53644</wp:posOffset>
                </wp:positionH>
                <wp:positionV relativeFrom="paragraph">
                  <wp:posOffset>29459</wp:posOffset>
                </wp:positionV>
                <wp:extent cx="5895975" cy="98107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7E21A" id="Rechteck 9" o:spid="_x0000_s1026" style="position:absolute;margin-left:-4.2pt;margin-top:2.3pt;width:464.25pt;height:77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</w:p>
    <w:p w14:paraId="2864BE13" w14:textId="77777777" w:rsidR="008F4F4B" w:rsidRPr="008F4F4B" w:rsidRDefault="008F4F4B" w:rsidP="008F4F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i/>
          <w:sz w:val="21"/>
          <w:szCs w:val="21"/>
          <w:lang w:val="ru-RU"/>
        </w:rPr>
      </w:pPr>
      <w:r w:rsidRPr="008F4F4B">
        <w:rPr>
          <w:rFonts w:ascii="Calibri" w:hAnsi="Calibri" w:cs="Arial"/>
          <w:b/>
          <w:bCs/>
          <w:i/>
          <w:sz w:val="21"/>
          <w:szCs w:val="21"/>
          <w:lang w:val="ru-RU"/>
        </w:rPr>
        <w:t>Захист даних:</w:t>
      </w:r>
    </w:p>
    <w:p w14:paraId="3BDC9DD8" w14:textId="1CD90BDC" w:rsidR="008F4F4B" w:rsidRPr="008F4F4B" w:rsidRDefault="008F4F4B" w:rsidP="008F4F4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i/>
          <w:sz w:val="21"/>
          <w:szCs w:val="21"/>
          <w:lang w:val="ru-RU"/>
        </w:rPr>
      </w:pPr>
      <w:r w:rsidRPr="008F4F4B">
        <w:rPr>
          <w:rFonts w:ascii="Calibri" w:hAnsi="Calibri" w:cs="Arial"/>
          <w:b/>
          <w:bCs/>
          <w:i/>
          <w:sz w:val="21"/>
          <w:szCs w:val="21"/>
          <w:lang w:val="ru-RU"/>
        </w:rPr>
        <w:t xml:space="preserve">Для того, щоб ваша дитина могла взяти участь у тестуванні спортивної моторики, а ми могли зібрати відповідні дані, </w:t>
      </w:r>
      <w:r w:rsidR="00057BBB">
        <w:rPr>
          <w:rFonts w:ascii="Calibri" w:hAnsi="Calibri" w:cs="Arial"/>
          <w:b/>
          <w:bCs/>
          <w:i/>
          <w:sz w:val="21"/>
          <w:szCs w:val="21"/>
          <w:lang w:val="ru-RU"/>
        </w:rPr>
        <w:t xml:space="preserve">ми просимо вас </w:t>
      </w:r>
      <w:r w:rsidRPr="008F4F4B">
        <w:rPr>
          <w:rFonts w:ascii="Calibri" w:hAnsi="Calibri" w:cs="Arial"/>
          <w:b/>
          <w:bCs/>
          <w:i/>
          <w:sz w:val="21"/>
          <w:szCs w:val="21"/>
          <w:lang w:val="ru-RU"/>
        </w:rPr>
        <w:t>підписа</w:t>
      </w:r>
      <w:r w:rsidR="00057BBB">
        <w:rPr>
          <w:rFonts w:ascii="Calibri" w:hAnsi="Calibri" w:cs="Arial"/>
          <w:b/>
          <w:bCs/>
          <w:i/>
          <w:sz w:val="21"/>
          <w:szCs w:val="21"/>
          <w:lang w:val="ru-RU"/>
        </w:rPr>
        <w:t>ти</w:t>
      </w:r>
      <w:r w:rsidRPr="008F4F4B">
        <w:rPr>
          <w:rFonts w:ascii="Calibri" w:hAnsi="Calibri" w:cs="Arial"/>
          <w:b/>
          <w:bCs/>
          <w:i/>
          <w:sz w:val="21"/>
          <w:szCs w:val="21"/>
          <w:lang w:val="ru-RU"/>
        </w:rPr>
        <w:t xml:space="preserve"> згод</w:t>
      </w:r>
      <w:r w:rsidR="00057BBB">
        <w:rPr>
          <w:rFonts w:ascii="Calibri" w:hAnsi="Calibri" w:cs="Arial"/>
          <w:b/>
          <w:bCs/>
          <w:i/>
          <w:sz w:val="21"/>
          <w:szCs w:val="21"/>
          <w:lang w:val="ru-RU"/>
        </w:rPr>
        <w:t>у</w:t>
      </w:r>
      <w:r w:rsidRPr="008F4F4B">
        <w:rPr>
          <w:rFonts w:ascii="Calibri" w:hAnsi="Calibri" w:cs="Arial"/>
          <w:b/>
          <w:bCs/>
          <w:i/>
          <w:sz w:val="21"/>
          <w:szCs w:val="21"/>
          <w:lang w:val="ru-RU"/>
        </w:rPr>
        <w:t xml:space="preserve"> на обробку даних (див. додаток). </w:t>
      </w:r>
    </w:p>
    <w:p w14:paraId="7B583DEB" w14:textId="77777777" w:rsidR="001551EA" w:rsidRDefault="001551EA" w:rsidP="004C7D68">
      <w:pPr>
        <w:pStyle w:val="Textkrper"/>
        <w:spacing w:before="135" w:line="360" w:lineRule="auto"/>
        <w:ind w:right="751" w:hanging="216"/>
        <w:rPr>
          <w:spacing w:val="-1"/>
          <w:lang w:val="uk-UA"/>
        </w:rPr>
      </w:pPr>
    </w:p>
    <w:p w14:paraId="35F8B1D6" w14:textId="25EA5151" w:rsidR="006A0A11" w:rsidRPr="008F4F4B" w:rsidRDefault="004C7D68" w:rsidP="001551EA">
      <w:pPr>
        <w:pStyle w:val="Textkrper"/>
        <w:spacing w:before="135" w:line="360" w:lineRule="auto"/>
        <w:ind w:right="751" w:hanging="216"/>
        <w:rPr>
          <w:spacing w:val="-1"/>
          <w:lang w:val="ru-RU"/>
        </w:rPr>
      </w:pPr>
      <w:r>
        <w:rPr>
          <w:rFonts w:cs="Arial"/>
          <w:noProof/>
          <w:sz w:val="21"/>
          <w:szCs w:val="21"/>
        </w:rPr>
        <w:drawing>
          <wp:anchor distT="0" distB="0" distL="114300" distR="114300" simplePos="0" relativeHeight="251668480" behindDoc="1" locked="0" layoutInCell="1" allowOverlap="1" wp14:anchorId="45C475B5" wp14:editId="37EE5A1C">
            <wp:simplePos x="0" y="0"/>
            <wp:positionH relativeFrom="column">
              <wp:posOffset>14605</wp:posOffset>
            </wp:positionH>
            <wp:positionV relativeFrom="paragraph">
              <wp:posOffset>19050</wp:posOffset>
            </wp:positionV>
            <wp:extent cx="971550" cy="9715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F4B">
        <w:rPr>
          <w:spacing w:val="-1"/>
          <w:lang w:val="uk-UA"/>
        </w:rPr>
        <w:t>З повагою</w:t>
      </w:r>
    </w:p>
    <w:p w14:paraId="4D6893AB" w14:textId="77777777" w:rsidR="00597B5B" w:rsidRPr="008F4F4B" w:rsidRDefault="00597B5B">
      <w:pPr>
        <w:rPr>
          <w:lang w:val="ru-RU"/>
        </w:rPr>
      </w:pPr>
    </w:p>
    <w:p w14:paraId="3FF5F557" w14:textId="272BD30F" w:rsidR="00BC20E8" w:rsidRPr="008F4F4B" w:rsidRDefault="00BC20E8">
      <w:pPr>
        <w:rPr>
          <w:lang w:val="ru-RU"/>
        </w:rPr>
      </w:pPr>
      <w:bookmarkStart w:id="0" w:name="_GoBack"/>
      <w:bookmarkEnd w:id="0"/>
    </w:p>
    <w:p w14:paraId="574CBD97" w14:textId="36122D36" w:rsidR="006A0A11" w:rsidRPr="008F4F4B" w:rsidRDefault="006A0A11">
      <w:pPr>
        <w:rPr>
          <w:lang w:val="ru-RU"/>
        </w:rPr>
      </w:pPr>
    </w:p>
    <w:p w14:paraId="725D44E9" w14:textId="05ECC8B9" w:rsidR="006A0A11" w:rsidRPr="008F4F4B" w:rsidRDefault="008F4F4B" w:rsidP="004C7D68">
      <w:pPr>
        <w:ind w:right="568"/>
        <w:rPr>
          <w:i/>
          <w:lang w:val="uk-UA"/>
        </w:rPr>
      </w:pPr>
      <w:bookmarkStart w:id="1" w:name="_Hlk162632755"/>
      <w:r>
        <w:rPr>
          <w:i/>
          <w:lang w:val="uk-UA"/>
        </w:rPr>
        <w:t>Юлія Ульмке</w:t>
      </w:r>
    </w:p>
    <w:p w14:paraId="03D04FC7" w14:textId="77777777" w:rsidR="008F4F4B" w:rsidRPr="008F4F4B" w:rsidRDefault="008F4F4B" w:rsidP="008F4F4B">
      <w:pPr>
        <w:ind w:right="568"/>
        <w:rPr>
          <w:i/>
          <w:lang w:val="ru-RU"/>
        </w:rPr>
      </w:pPr>
      <w:r w:rsidRPr="008F4F4B">
        <w:rPr>
          <w:i/>
          <w:lang w:val="ru-RU"/>
        </w:rPr>
        <w:t xml:space="preserve">Спортивний науковець, спеціаліст з роботи з молоддю </w:t>
      </w:r>
    </w:p>
    <w:p w14:paraId="3C2CA7FE" w14:textId="04DD9F39" w:rsidR="006A0A11" w:rsidRPr="008F4F4B" w:rsidRDefault="008F4F4B" w:rsidP="004C7D68">
      <w:pPr>
        <w:ind w:right="568"/>
        <w:rPr>
          <w:i/>
          <w:lang w:val="ru-RU"/>
        </w:rPr>
      </w:pPr>
      <w:r w:rsidRPr="008F4F4B">
        <w:rPr>
          <w:i/>
          <w:lang w:val="ru-RU"/>
        </w:rPr>
        <w:t>Рейнсько-Зігська спортивна молодь</w:t>
      </w:r>
    </w:p>
    <w:bookmarkEnd w:id="1"/>
    <w:p w14:paraId="7A38C5E6" w14:textId="77777777" w:rsidR="00A417DD" w:rsidRPr="008F4F4B" w:rsidRDefault="00A417DD">
      <w:pPr>
        <w:rPr>
          <w:b/>
          <w:sz w:val="32"/>
          <w:szCs w:val="32"/>
          <w:lang w:val="ru-RU"/>
        </w:rPr>
      </w:pPr>
    </w:p>
    <w:p w14:paraId="6F0CF74C" w14:textId="77777777" w:rsidR="00A417DD" w:rsidRPr="008F4F4B" w:rsidRDefault="00A417DD">
      <w:pPr>
        <w:rPr>
          <w:b/>
          <w:sz w:val="32"/>
          <w:szCs w:val="32"/>
          <w:lang w:val="ru-RU"/>
        </w:rPr>
      </w:pPr>
      <w:r w:rsidRPr="00A417DD">
        <w:rPr>
          <w:noProof/>
          <w:spacing w:val="-1"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40259" wp14:editId="6F4ADC88">
                <wp:simplePos x="0" y="0"/>
                <wp:positionH relativeFrom="column">
                  <wp:posOffset>-42545</wp:posOffset>
                </wp:positionH>
                <wp:positionV relativeFrom="paragraph">
                  <wp:posOffset>1165225</wp:posOffset>
                </wp:positionV>
                <wp:extent cx="5743575" cy="0"/>
                <wp:effectExtent l="0" t="0" r="0" b="0"/>
                <wp:wrapTopAndBottom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A424DFC" id="Gerader Verbinder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5pt,91.75pt" to="448.9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" strokecolor="#5b9bd5 [3208]" strokeweight="1.5pt">
                <v:stroke joinstyle="miter"/>
                <w10:wrap type="topAndBottom"/>
              </v:line>
            </w:pict>
          </mc:Fallback>
        </mc:AlternateContent>
      </w:r>
      <w:r w:rsidRPr="00A417DD">
        <w:rPr>
          <w:noProof/>
          <w:spacing w:val="-1"/>
          <w:lang w:val="de-DE"/>
        </w:rPr>
        <w:drawing>
          <wp:anchor distT="0" distB="0" distL="114300" distR="114300" simplePos="0" relativeHeight="251665408" behindDoc="0" locked="0" layoutInCell="1" allowOverlap="1" wp14:anchorId="25FB4332" wp14:editId="334D9D52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2250440" cy="1047750"/>
            <wp:effectExtent l="0" t="0" r="0" b="0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7DD">
        <w:rPr>
          <w:noProof/>
          <w:spacing w:val="-1"/>
          <w:lang w:val="de-DE"/>
        </w:rPr>
        <w:drawing>
          <wp:anchor distT="0" distB="0" distL="114300" distR="114300" simplePos="0" relativeHeight="251663360" behindDoc="0" locked="0" layoutInCell="1" allowOverlap="1" wp14:anchorId="4399298E" wp14:editId="65DC1376">
            <wp:simplePos x="0" y="0"/>
            <wp:positionH relativeFrom="margin">
              <wp:posOffset>3796030</wp:posOffset>
            </wp:positionH>
            <wp:positionV relativeFrom="paragraph">
              <wp:posOffset>3175</wp:posOffset>
            </wp:positionV>
            <wp:extent cx="1905635" cy="1047750"/>
            <wp:effectExtent l="0" t="0" r="0" b="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5067D" w14:textId="1E6D699B" w:rsidR="00BC20E8" w:rsidRPr="008F4F4B" w:rsidRDefault="008F4F4B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uk-UA"/>
        </w:rPr>
        <w:t>Що запитуємо і тестуємо</w:t>
      </w:r>
      <w:r w:rsidR="00BC20E8" w:rsidRPr="008F4F4B">
        <w:rPr>
          <w:b/>
          <w:sz w:val="32"/>
          <w:szCs w:val="32"/>
          <w:lang w:val="ru-RU"/>
        </w:rPr>
        <w:t>?</w:t>
      </w:r>
    </w:p>
    <w:p w14:paraId="5C46ABCC" w14:textId="77777777" w:rsidR="008D1EBF" w:rsidRPr="008F4F4B" w:rsidRDefault="008D1EBF" w:rsidP="008D1EBF">
      <w:pPr>
        <w:pStyle w:val="Textkrper"/>
        <w:tabs>
          <w:tab w:val="left" w:pos="837"/>
        </w:tabs>
        <w:spacing w:before="135"/>
        <w:ind w:hanging="216"/>
        <w:rPr>
          <w:b/>
          <w:spacing w:val="-1"/>
          <w:lang w:val="ru-RU"/>
        </w:rPr>
        <w:sectPr w:rsidR="008D1EBF" w:rsidRPr="008F4F4B" w:rsidSect="001F40BA">
          <w:pgSz w:w="11906" w:h="16838"/>
          <w:pgMar w:top="1417" w:right="1416" w:bottom="1134" w:left="1417" w:header="708" w:footer="708" w:gutter="0"/>
          <w:cols w:space="708"/>
          <w:docGrid w:linePitch="360"/>
        </w:sectPr>
      </w:pPr>
    </w:p>
    <w:p w14:paraId="1E398867" w14:textId="77777777" w:rsidR="008D1EBF" w:rsidRPr="008F4F4B" w:rsidRDefault="008D1EBF" w:rsidP="00BC20E8">
      <w:pPr>
        <w:pStyle w:val="Textkrper"/>
        <w:tabs>
          <w:tab w:val="left" w:pos="837"/>
        </w:tabs>
        <w:spacing w:before="135"/>
        <w:ind w:hanging="216"/>
        <w:rPr>
          <w:b/>
          <w:spacing w:val="-1"/>
          <w:lang w:val="ru-RU"/>
        </w:rPr>
      </w:pPr>
    </w:p>
    <w:p w14:paraId="2032A259" w14:textId="5CC79AE0" w:rsidR="00BC20E8" w:rsidRPr="008F4F4B" w:rsidRDefault="008F4F4B" w:rsidP="008D1EBF">
      <w:pPr>
        <w:pStyle w:val="Textkrper"/>
        <w:tabs>
          <w:tab w:val="left" w:pos="837"/>
        </w:tabs>
        <w:spacing w:before="135"/>
        <w:ind w:hanging="216"/>
        <w:rPr>
          <w:b/>
          <w:lang w:val="ru-RU"/>
        </w:rPr>
      </w:pPr>
      <w:r>
        <w:rPr>
          <w:b/>
          <w:spacing w:val="-1"/>
          <w:lang w:val="ru-RU"/>
        </w:rPr>
        <w:t>Збір інформації про</w:t>
      </w:r>
      <w:r w:rsidRPr="008F4F4B">
        <w:rPr>
          <w:b/>
          <w:spacing w:val="-1"/>
          <w:lang w:val="ru-RU"/>
        </w:rPr>
        <w:t xml:space="preserve"> поведінк</w:t>
      </w:r>
      <w:r>
        <w:rPr>
          <w:b/>
          <w:spacing w:val="-1"/>
          <w:lang w:val="ru-RU"/>
        </w:rPr>
        <w:t>у</w:t>
      </w:r>
      <w:r w:rsidRPr="008F4F4B">
        <w:rPr>
          <w:b/>
          <w:spacing w:val="-1"/>
          <w:lang w:val="ru-RU"/>
        </w:rPr>
        <w:t xml:space="preserve"> у сфері</w:t>
      </w:r>
      <w:r>
        <w:rPr>
          <w:b/>
          <w:spacing w:val="-1"/>
          <w:lang w:val="ru-RU"/>
        </w:rPr>
        <w:t xml:space="preserve"> </w:t>
      </w:r>
      <w:r w:rsidRPr="008F4F4B">
        <w:rPr>
          <w:b/>
          <w:spacing w:val="-1"/>
          <w:lang w:val="ru-RU"/>
        </w:rPr>
        <w:t>дозвілля/спорту</w:t>
      </w:r>
      <w:r w:rsidR="00BC20E8" w:rsidRPr="008F4F4B">
        <w:rPr>
          <w:b/>
          <w:spacing w:val="-1"/>
          <w:lang w:val="ru-RU"/>
        </w:rPr>
        <w:t>:</w:t>
      </w:r>
      <w:r w:rsidR="008D1EBF" w:rsidRPr="008F4F4B">
        <w:rPr>
          <w:b/>
          <w:spacing w:val="-1"/>
          <w:lang w:val="ru-RU"/>
        </w:rPr>
        <w:tab/>
      </w:r>
    </w:p>
    <w:p w14:paraId="518AFC62" w14:textId="117BE4E2" w:rsidR="00BC20E8" w:rsidRPr="008F4F4B" w:rsidRDefault="008F4F4B" w:rsidP="00BC20E8">
      <w:pPr>
        <w:pStyle w:val="Textkrper"/>
        <w:numPr>
          <w:ilvl w:val="1"/>
          <w:numId w:val="1"/>
        </w:numPr>
        <w:tabs>
          <w:tab w:val="left" w:pos="1557"/>
        </w:tabs>
        <w:spacing w:before="132" w:line="276" w:lineRule="auto"/>
        <w:rPr>
          <w:lang w:val="ru-RU"/>
        </w:rPr>
      </w:pPr>
      <w:r w:rsidRPr="008F4F4B">
        <w:rPr>
          <w:spacing w:val="-1"/>
          <w:lang w:val="ru-RU"/>
        </w:rPr>
        <w:t xml:space="preserve">Членство в </w:t>
      </w:r>
      <w:r>
        <w:rPr>
          <w:spacing w:val="-1"/>
          <w:lang w:val="uk-UA"/>
        </w:rPr>
        <w:t xml:space="preserve">спортивному </w:t>
      </w:r>
      <w:r w:rsidRPr="008F4F4B">
        <w:rPr>
          <w:spacing w:val="-1"/>
          <w:lang w:val="ru-RU"/>
        </w:rPr>
        <w:t>клубі, вид спорту</w:t>
      </w:r>
    </w:p>
    <w:p w14:paraId="5C012373" w14:textId="260D8A9D" w:rsidR="00BC20E8" w:rsidRPr="009256B8" w:rsidRDefault="009256B8" w:rsidP="00BC20E8">
      <w:pPr>
        <w:pStyle w:val="Listenabsatz"/>
        <w:numPr>
          <w:ilvl w:val="1"/>
          <w:numId w:val="1"/>
        </w:numPr>
        <w:rPr>
          <w:rFonts w:ascii="Calibri" w:eastAsia="Calibri" w:hAnsi="Calibri"/>
          <w:lang w:val="ru-RU"/>
        </w:rPr>
      </w:pPr>
      <w:r w:rsidRPr="009256B8">
        <w:rPr>
          <w:rFonts w:ascii="Calibri" w:eastAsia="Calibri" w:hAnsi="Calibri"/>
          <w:lang w:val="ru-RU"/>
        </w:rPr>
        <w:t xml:space="preserve">Участь у спортивних </w:t>
      </w:r>
      <w:r w:rsidR="00790708">
        <w:rPr>
          <w:rFonts w:ascii="Calibri" w:eastAsia="Calibri" w:hAnsi="Calibri"/>
          <w:lang w:val="uk-UA"/>
        </w:rPr>
        <w:t>секціях</w:t>
      </w:r>
      <w:r>
        <w:rPr>
          <w:rFonts w:ascii="Calibri" w:eastAsia="Calibri" w:hAnsi="Calibri"/>
          <w:lang w:val="uk-UA"/>
        </w:rPr>
        <w:t xml:space="preserve"> на продльонці</w:t>
      </w:r>
      <w:r w:rsidR="00BC20E8" w:rsidRPr="009256B8">
        <w:rPr>
          <w:rFonts w:ascii="Calibri" w:eastAsia="Calibri" w:hAnsi="Calibri"/>
          <w:lang w:val="ru-RU"/>
        </w:rPr>
        <w:t xml:space="preserve"> (</w:t>
      </w:r>
      <w:r w:rsidR="00BC20E8">
        <w:rPr>
          <w:rFonts w:ascii="Calibri" w:eastAsia="Calibri" w:hAnsi="Calibri"/>
          <w:lang w:val="de-DE"/>
        </w:rPr>
        <w:t>AGs</w:t>
      </w:r>
      <w:r w:rsidR="00BC20E8" w:rsidRPr="009256B8">
        <w:rPr>
          <w:rFonts w:ascii="Calibri" w:eastAsia="Calibri" w:hAnsi="Calibri"/>
          <w:lang w:val="ru-RU"/>
        </w:rPr>
        <w:t>)</w:t>
      </w:r>
    </w:p>
    <w:p w14:paraId="32B9E98A" w14:textId="42E1534A" w:rsidR="00BC20E8" w:rsidRPr="00C968E7" w:rsidRDefault="009256B8" w:rsidP="00BC20E8">
      <w:pPr>
        <w:pStyle w:val="Listenabsatz"/>
        <w:numPr>
          <w:ilvl w:val="1"/>
          <w:numId w:val="1"/>
        </w:numPr>
        <w:rPr>
          <w:rFonts w:ascii="Calibri" w:eastAsia="Calibri" w:hAnsi="Calibri"/>
          <w:lang w:val="de-DE"/>
        </w:rPr>
      </w:pPr>
      <w:r>
        <w:rPr>
          <w:spacing w:val="-2"/>
          <w:lang w:val="uk-UA"/>
        </w:rPr>
        <w:t>Вміння плавати (рівень)</w:t>
      </w:r>
    </w:p>
    <w:p w14:paraId="21412927" w14:textId="77777777" w:rsidR="008D1EBF" w:rsidRDefault="008D1EBF" w:rsidP="008D1EBF">
      <w:pPr>
        <w:pStyle w:val="Textkrper"/>
        <w:tabs>
          <w:tab w:val="left" w:pos="837"/>
        </w:tabs>
        <w:ind w:left="836" w:firstLine="0"/>
        <w:rPr>
          <w:b/>
          <w:spacing w:val="-1"/>
        </w:rPr>
      </w:pPr>
    </w:p>
    <w:p w14:paraId="5BD484B9" w14:textId="77777777" w:rsidR="008D1EBF" w:rsidRDefault="008D1EBF" w:rsidP="008D1EBF">
      <w:pPr>
        <w:pStyle w:val="Textkrper"/>
        <w:tabs>
          <w:tab w:val="left" w:pos="837"/>
        </w:tabs>
        <w:ind w:left="836" w:firstLine="0"/>
        <w:rPr>
          <w:b/>
          <w:spacing w:val="-1"/>
        </w:rPr>
      </w:pPr>
    </w:p>
    <w:p w14:paraId="02F498F5" w14:textId="77777777" w:rsidR="008D1EBF" w:rsidRDefault="008D1EBF" w:rsidP="008D1EBF">
      <w:pPr>
        <w:pStyle w:val="Textkrper"/>
        <w:tabs>
          <w:tab w:val="left" w:pos="837"/>
        </w:tabs>
        <w:ind w:left="836" w:firstLine="0"/>
        <w:rPr>
          <w:b/>
          <w:spacing w:val="-1"/>
        </w:rPr>
      </w:pPr>
    </w:p>
    <w:p w14:paraId="7C9CAA1E" w14:textId="77777777" w:rsidR="008D1EBF" w:rsidRDefault="008D1EBF" w:rsidP="008D1EBF">
      <w:pPr>
        <w:pStyle w:val="Textkrper"/>
        <w:tabs>
          <w:tab w:val="left" w:pos="837"/>
        </w:tabs>
        <w:ind w:hanging="216"/>
        <w:rPr>
          <w:b/>
          <w:spacing w:val="-1"/>
        </w:rPr>
      </w:pPr>
    </w:p>
    <w:p w14:paraId="21374D2B" w14:textId="728B1B0B" w:rsidR="008D1EBF" w:rsidRPr="00BC20E8" w:rsidRDefault="009256B8" w:rsidP="008D1EBF">
      <w:pPr>
        <w:pStyle w:val="Textkrper"/>
        <w:tabs>
          <w:tab w:val="left" w:pos="837"/>
        </w:tabs>
        <w:ind w:hanging="216"/>
        <w:rPr>
          <w:b/>
        </w:rPr>
      </w:pPr>
      <w:r>
        <w:rPr>
          <w:b/>
          <w:spacing w:val="-1"/>
          <w:lang w:val="uk-UA"/>
        </w:rPr>
        <w:t>Антропометрічні дані</w:t>
      </w:r>
      <w:r w:rsidR="008D1EBF" w:rsidRPr="00BC20E8">
        <w:rPr>
          <w:b/>
          <w:spacing w:val="-1"/>
        </w:rPr>
        <w:t>:</w:t>
      </w:r>
    </w:p>
    <w:p w14:paraId="6198365F" w14:textId="3259D8E7" w:rsidR="008D1EBF" w:rsidRDefault="009256B8" w:rsidP="008D1EBF">
      <w:pPr>
        <w:pStyle w:val="Textkrper"/>
        <w:numPr>
          <w:ilvl w:val="0"/>
          <w:numId w:val="3"/>
        </w:numPr>
        <w:spacing w:before="134"/>
        <w:rPr>
          <w:spacing w:val="-2"/>
        </w:rPr>
      </w:pPr>
      <w:r>
        <w:rPr>
          <w:spacing w:val="-1"/>
          <w:lang w:val="uk-UA"/>
        </w:rPr>
        <w:t>Зріст</w:t>
      </w:r>
    </w:p>
    <w:p w14:paraId="3CD9DBC9" w14:textId="1E0F390A" w:rsidR="00BC20E8" w:rsidRPr="00BE2A93" w:rsidRDefault="009256B8" w:rsidP="00BC20E8">
      <w:pPr>
        <w:pStyle w:val="Textkrper"/>
        <w:numPr>
          <w:ilvl w:val="0"/>
          <w:numId w:val="3"/>
        </w:numPr>
        <w:spacing w:before="134"/>
      </w:pPr>
      <w:r>
        <w:rPr>
          <w:spacing w:val="-1"/>
          <w:lang w:val="uk-UA"/>
        </w:rPr>
        <w:t>Вага</w:t>
      </w:r>
      <w:r w:rsidR="008D1EBF">
        <w:t xml:space="preserve"> </w:t>
      </w:r>
      <w:r w:rsidR="008D1EBF">
        <w:rPr>
          <w:spacing w:val="-1"/>
        </w:rPr>
        <w:t>(&gt;</w:t>
      </w:r>
      <w:r w:rsidR="008D1EBF">
        <w:t xml:space="preserve"> </w:t>
      </w:r>
      <w:r w:rsidR="008D1EBF">
        <w:rPr>
          <w:spacing w:val="-1"/>
        </w:rPr>
        <w:t>BMI)</w:t>
      </w:r>
    </w:p>
    <w:p w14:paraId="0CD183AB" w14:textId="77777777" w:rsidR="00BC20E8" w:rsidRDefault="00BC20E8" w:rsidP="00BC20E8">
      <w:pPr>
        <w:spacing w:before="6"/>
        <w:rPr>
          <w:rFonts w:ascii="Calibri" w:eastAsia="Calibri" w:hAnsi="Calibri" w:cs="Calibri"/>
          <w:sz w:val="21"/>
          <w:szCs w:val="21"/>
        </w:rPr>
      </w:pPr>
    </w:p>
    <w:p w14:paraId="5CB4DBD6" w14:textId="77777777" w:rsidR="008D1EBF" w:rsidRDefault="008D1EBF" w:rsidP="008D1EBF">
      <w:pPr>
        <w:pStyle w:val="Textkrper"/>
        <w:tabs>
          <w:tab w:val="left" w:pos="837"/>
        </w:tabs>
        <w:ind w:hanging="216"/>
        <w:rPr>
          <w:b/>
          <w:spacing w:val="-1"/>
        </w:rPr>
        <w:sectPr w:rsidR="008D1EBF" w:rsidSect="001F40BA">
          <w:type w:val="continuous"/>
          <w:pgSz w:w="11906" w:h="16838"/>
          <w:pgMar w:top="1417" w:right="849" w:bottom="1134" w:left="1417" w:header="708" w:footer="708" w:gutter="0"/>
          <w:cols w:num="2" w:space="708"/>
          <w:docGrid w:linePitch="360"/>
        </w:sectPr>
      </w:pPr>
    </w:p>
    <w:p w14:paraId="21627ABC" w14:textId="10D1742F" w:rsidR="00BC20E8" w:rsidRPr="00BC20E8" w:rsidRDefault="009256B8" w:rsidP="008D1EBF">
      <w:pPr>
        <w:pStyle w:val="Textkrper"/>
        <w:tabs>
          <w:tab w:val="left" w:pos="837"/>
        </w:tabs>
        <w:ind w:hanging="216"/>
        <w:rPr>
          <w:b/>
          <w:spacing w:val="-1"/>
        </w:rPr>
      </w:pPr>
      <w:r>
        <w:rPr>
          <w:b/>
          <w:spacing w:val="-1"/>
          <w:lang w:val="uk-UA"/>
        </w:rPr>
        <w:t>Тестування моторики</w:t>
      </w:r>
      <w:r w:rsidR="00BC20E8" w:rsidRPr="00BC20E8">
        <w:rPr>
          <w:b/>
          <w:spacing w:val="-1"/>
        </w:rPr>
        <w:t xml:space="preserve"> (</w:t>
      </w:r>
      <w:r w:rsidR="00057BBB">
        <w:rPr>
          <w:b/>
          <w:spacing w:val="-1"/>
          <w:lang w:val="uk-UA"/>
        </w:rPr>
        <w:t>по видах</w:t>
      </w:r>
      <w:r w:rsidR="00BC20E8" w:rsidRPr="00BC20E8">
        <w:rPr>
          <w:b/>
          <w:spacing w:val="-1"/>
        </w:rPr>
        <w:t>):</w:t>
      </w:r>
    </w:p>
    <w:p w14:paraId="5A0B378A" w14:textId="7420547B" w:rsidR="00BC20E8" w:rsidRDefault="00A417DD" w:rsidP="00A417DD">
      <w:pPr>
        <w:pStyle w:val="Textkrper"/>
        <w:tabs>
          <w:tab w:val="left" w:pos="837"/>
        </w:tabs>
        <w:ind w:hanging="216"/>
        <w:rPr>
          <w:spacing w:val="-1"/>
        </w:rPr>
      </w:pPr>
      <w:r>
        <w:rPr>
          <w:noProof/>
          <w:spacing w:val="-1"/>
          <w:lang w:val="de-DE"/>
        </w:rPr>
        <w:drawing>
          <wp:inline distT="0" distB="0" distL="0" distR="0" wp14:anchorId="7F5D6DA2" wp14:editId="1ECAC682">
            <wp:extent cx="5486400" cy="3200400"/>
            <wp:effectExtent l="19050" t="0" r="0" b="0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B5EA0A4" w14:textId="77777777" w:rsidR="009B62E5" w:rsidRDefault="009B62E5" w:rsidP="007B1725">
      <w:pPr>
        <w:pStyle w:val="Textkrper"/>
        <w:tabs>
          <w:tab w:val="left" w:pos="837"/>
        </w:tabs>
        <w:ind w:hanging="216"/>
        <w:rPr>
          <w:spacing w:val="-1"/>
        </w:rPr>
        <w:sectPr w:rsidR="009B62E5" w:rsidSect="001F40BA">
          <w:type w:val="continuous"/>
          <w:pgSz w:w="11906" w:h="16838"/>
          <w:pgMar w:top="1417" w:right="849" w:bottom="1134" w:left="1417" w:header="708" w:footer="708" w:gutter="0"/>
          <w:cols w:space="708"/>
          <w:docGrid w:linePitch="360"/>
        </w:sectPr>
      </w:pPr>
    </w:p>
    <w:p w14:paraId="7845A8EA" w14:textId="77777777" w:rsidR="006B102D" w:rsidRDefault="006B102D" w:rsidP="007B1725">
      <w:pPr>
        <w:pStyle w:val="Textkrper"/>
        <w:tabs>
          <w:tab w:val="left" w:pos="837"/>
        </w:tabs>
        <w:ind w:hanging="216"/>
        <w:rPr>
          <w:b/>
          <w:spacing w:val="-1"/>
        </w:rPr>
      </w:pPr>
      <w:r>
        <w:rPr>
          <w:noProof/>
          <w:spacing w:val="-1"/>
          <w:lang w:val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5EA4AD" wp14:editId="64E07330">
                <wp:simplePos x="0" y="0"/>
                <wp:positionH relativeFrom="column">
                  <wp:posOffset>-42545</wp:posOffset>
                </wp:positionH>
                <wp:positionV relativeFrom="paragraph">
                  <wp:posOffset>144780</wp:posOffset>
                </wp:positionV>
                <wp:extent cx="5372100" cy="127635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2EF3329" id="Rechteck 10" o:spid="_x0000_s1026" style="position:absolute;margin-left:-3.35pt;margin-top:11.4pt;width:423pt;height:100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</w:p>
    <w:p w14:paraId="236E043B" w14:textId="226E3A43" w:rsidR="001769F9" w:rsidRPr="008D5385" w:rsidRDefault="008D5385" w:rsidP="006B102D">
      <w:pPr>
        <w:pStyle w:val="Textkrper"/>
        <w:tabs>
          <w:tab w:val="left" w:pos="837"/>
        </w:tabs>
        <w:ind w:hanging="216"/>
        <w:rPr>
          <w:b/>
          <w:spacing w:val="-1"/>
          <w:lang w:val="ru-RU"/>
        </w:rPr>
      </w:pPr>
      <w:r>
        <w:rPr>
          <w:b/>
          <w:spacing w:val="-1"/>
          <w:lang w:val="uk-UA"/>
        </w:rPr>
        <w:t>Контактна особа</w:t>
      </w:r>
      <w:r w:rsidR="009B62E5" w:rsidRPr="008D5385">
        <w:rPr>
          <w:b/>
          <w:spacing w:val="-1"/>
          <w:lang w:val="ru-RU"/>
        </w:rPr>
        <w:t>:</w:t>
      </w:r>
    </w:p>
    <w:p w14:paraId="0D226335" w14:textId="2834E0CB" w:rsidR="008D5385" w:rsidRPr="008D5385" w:rsidRDefault="008D5385" w:rsidP="008D5385">
      <w:pPr>
        <w:pStyle w:val="Textkrper"/>
        <w:tabs>
          <w:tab w:val="left" w:pos="837"/>
        </w:tabs>
        <w:ind w:hanging="216"/>
        <w:rPr>
          <w:spacing w:val="-1"/>
          <w:sz w:val="20"/>
          <w:szCs w:val="20"/>
          <w:lang w:val="ru-RU"/>
        </w:rPr>
      </w:pPr>
      <w:r w:rsidRPr="008D5385">
        <w:rPr>
          <w:spacing w:val="-1"/>
          <w:sz w:val="20"/>
          <w:szCs w:val="20"/>
          <w:lang w:val="ru-RU"/>
        </w:rPr>
        <w:t>Юлія Ульмке</w:t>
      </w:r>
      <w:r w:rsidR="00057BBB">
        <w:rPr>
          <w:spacing w:val="-1"/>
          <w:sz w:val="20"/>
          <w:szCs w:val="20"/>
          <w:lang w:val="ru-RU"/>
        </w:rPr>
        <w:t xml:space="preserve"> </w:t>
      </w:r>
      <w:r w:rsidRPr="008D5385">
        <w:rPr>
          <w:spacing w:val="-1"/>
          <w:sz w:val="20"/>
          <w:szCs w:val="20"/>
          <w:lang w:val="ru-RU"/>
        </w:rPr>
        <w:t xml:space="preserve">Спортивний науковець, спеціаліст з </w:t>
      </w:r>
      <w:r w:rsidR="00057BBB">
        <w:rPr>
          <w:spacing w:val="-1"/>
          <w:sz w:val="20"/>
          <w:szCs w:val="20"/>
          <w:lang w:val="ru-RU"/>
        </w:rPr>
        <w:t>р</w:t>
      </w:r>
      <w:r w:rsidRPr="008D5385">
        <w:rPr>
          <w:spacing w:val="-1"/>
          <w:sz w:val="20"/>
          <w:szCs w:val="20"/>
          <w:lang w:val="ru-RU"/>
        </w:rPr>
        <w:t>оботи з</w:t>
      </w:r>
      <w:r>
        <w:rPr>
          <w:spacing w:val="-1"/>
          <w:sz w:val="20"/>
          <w:szCs w:val="20"/>
          <w:lang w:val="ru-RU"/>
        </w:rPr>
        <w:t xml:space="preserve"> м</w:t>
      </w:r>
      <w:r w:rsidRPr="008D5385">
        <w:rPr>
          <w:spacing w:val="-1"/>
          <w:sz w:val="20"/>
          <w:szCs w:val="20"/>
          <w:lang w:val="ru-RU"/>
        </w:rPr>
        <w:t xml:space="preserve">олоддю </w:t>
      </w:r>
    </w:p>
    <w:p w14:paraId="302C44C2" w14:textId="7B44AA90" w:rsidR="009B62E5" w:rsidRPr="008D5385" w:rsidRDefault="008D5385" w:rsidP="008D5385">
      <w:pPr>
        <w:pStyle w:val="Textkrper"/>
        <w:tabs>
          <w:tab w:val="left" w:pos="837"/>
        </w:tabs>
        <w:ind w:hanging="216"/>
        <w:rPr>
          <w:spacing w:val="-1"/>
          <w:sz w:val="20"/>
          <w:szCs w:val="20"/>
          <w:lang w:val="ru-RU"/>
        </w:rPr>
      </w:pPr>
      <w:r w:rsidRPr="008D5385">
        <w:rPr>
          <w:spacing w:val="-1"/>
          <w:sz w:val="20"/>
          <w:szCs w:val="20"/>
          <w:lang w:val="ru-RU"/>
        </w:rPr>
        <w:t>Рейнсько-Зігська спортивна молодь</w:t>
      </w:r>
    </w:p>
    <w:p w14:paraId="60D17640" w14:textId="35FAB963" w:rsidR="009B62E5" w:rsidRPr="008D5385" w:rsidRDefault="009B62E5" w:rsidP="009B62E5">
      <w:pPr>
        <w:pStyle w:val="Textkrper"/>
        <w:tabs>
          <w:tab w:val="left" w:pos="837"/>
        </w:tabs>
        <w:ind w:hanging="216"/>
        <w:rPr>
          <w:spacing w:val="-1"/>
          <w:lang w:val="ru-RU"/>
        </w:rPr>
      </w:pPr>
      <w:proofErr w:type="spellStart"/>
      <w:r w:rsidRPr="00DF201D">
        <w:rPr>
          <w:spacing w:val="-1"/>
          <w:lang w:val="de-DE"/>
        </w:rPr>
        <w:t>ulmke</w:t>
      </w:r>
      <w:proofErr w:type="spellEnd"/>
      <w:r w:rsidRPr="008D5385">
        <w:rPr>
          <w:spacing w:val="-1"/>
          <w:lang w:val="ru-RU"/>
        </w:rPr>
        <w:t>@</w:t>
      </w:r>
      <w:proofErr w:type="spellStart"/>
      <w:r w:rsidRPr="00DF201D">
        <w:rPr>
          <w:spacing w:val="-1"/>
          <w:lang w:val="de-DE"/>
        </w:rPr>
        <w:t>ksb</w:t>
      </w:r>
      <w:proofErr w:type="spellEnd"/>
      <w:r w:rsidRPr="008D5385">
        <w:rPr>
          <w:spacing w:val="-1"/>
          <w:lang w:val="ru-RU"/>
        </w:rPr>
        <w:t>-</w:t>
      </w:r>
      <w:proofErr w:type="spellStart"/>
      <w:r w:rsidRPr="00DF201D">
        <w:rPr>
          <w:spacing w:val="-1"/>
          <w:lang w:val="de-DE"/>
        </w:rPr>
        <w:t>rhein</w:t>
      </w:r>
      <w:proofErr w:type="spellEnd"/>
      <w:r w:rsidR="006A0A11" w:rsidRPr="008D5385">
        <w:rPr>
          <w:spacing w:val="-1"/>
          <w:lang w:val="ru-RU"/>
        </w:rPr>
        <w:t>-</w:t>
      </w:r>
      <w:r w:rsidR="006A0A11" w:rsidRPr="00DF201D">
        <w:rPr>
          <w:spacing w:val="-1"/>
          <w:lang w:val="de-DE"/>
        </w:rPr>
        <w:t>s</w:t>
      </w:r>
      <w:r w:rsidRPr="00DF201D">
        <w:rPr>
          <w:spacing w:val="-1"/>
          <w:lang w:val="de-DE"/>
        </w:rPr>
        <w:t>ieg</w:t>
      </w:r>
      <w:r w:rsidRPr="008D5385">
        <w:rPr>
          <w:spacing w:val="-1"/>
          <w:lang w:val="ru-RU"/>
        </w:rPr>
        <w:t>.</w:t>
      </w:r>
      <w:r w:rsidRPr="00DF201D">
        <w:rPr>
          <w:spacing w:val="-1"/>
          <w:lang w:val="de-DE"/>
        </w:rPr>
        <w:t>de</w:t>
      </w:r>
    </w:p>
    <w:p w14:paraId="5EB26664" w14:textId="77777777" w:rsidR="009B62E5" w:rsidRPr="008D5385" w:rsidRDefault="009B62E5" w:rsidP="009B62E5">
      <w:pPr>
        <w:pStyle w:val="Textkrper"/>
        <w:tabs>
          <w:tab w:val="left" w:pos="837"/>
        </w:tabs>
        <w:ind w:hanging="216"/>
        <w:rPr>
          <w:spacing w:val="-1"/>
          <w:lang w:val="ru-RU"/>
        </w:rPr>
      </w:pPr>
    </w:p>
    <w:p w14:paraId="7D0EEECE" w14:textId="77777777" w:rsidR="009B62E5" w:rsidRPr="008D5385" w:rsidRDefault="009B62E5" w:rsidP="009B62E5">
      <w:pPr>
        <w:pStyle w:val="Textkrper"/>
        <w:tabs>
          <w:tab w:val="left" w:pos="837"/>
        </w:tabs>
        <w:ind w:hanging="216"/>
        <w:rPr>
          <w:spacing w:val="-1"/>
          <w:lang w:val="ru-RU"/>
        </w:rPr>
      </w:pPr>
    </w:p>
    <w:p w14:paraId="40EC44EE" w14:textId="77777777" w:rsidR="009B62E5" w:rsidRPr="009B62E5" w:rsidRDefault="009B62E5" w:rsidP="009B62E5">
      <w:pPr>
        <w:pStyle w:val="Textkrper"/>
        <w:tabs>
          <w:tab w:val="left" w:pos="837"/>
        </w:tabs>
        <w:ind w:hanging="216"/>
        <w:rPr>
          <w:spacing w:val="-1"/>
        </w:rPr>
      </w:pPr>
      <w:proofErr w:type="spellStart"/>
      <w:r w:rsidRPr="009B62E5">
        <w:rPr>
          <w:spacing w:val="-1"/>
        </w:rPr>
        <w:t>Wilhelmstr</w:t>
      </w:r>
      <w:proofErr w:type="spellEnd"/>
      <w:r w:rsidRPr="009B62E5">
        <w:rPr>
          <w:spacing w:val="-1"/>
        </w:rPr>
        <w:t>. 8 a</w:t>
      </w:r>
    </w:p>
    <w:p w14:paraId="431D2E1C" w14:textId="77777777" w:rsidR="009B62E5" w:rsidRPr="009B62E5" w:rsidRDefault="009B62E5" w:rsidP="009B62E5">
      <w:pPr>
        <w:pStyle w:val="Textkrper"/>
        <w:tabs>
          <w:tab w:val="left" w:pos="837"/>
        </w:tabs>
        <w:ind w:hanging="216"/>
        <w:rPr>
          <w:spacing w:val="-1"/>
        </w:rPr>
      </w:pPr>
      <w:r w:rsidRPr="009B62E5">
        <w:rPr>
          <w:spacing w:val="-1"/>
        </w:rPr>
        <w:t xml:space="preserve">53721 </w:t>
      </w:r>
      <w:proofErr w:type="spellStart"/>
      <w:r w:rsidRPr="009B62E5">
        <w:rPr>
          <w:spacing w:val="-1"/>
        </w:rPr>
        <w:t>Siegburg</w:t>
      </w:r>
      <w:proofErr w:type="spellEnd"/>
    </w:p>
    <w:p w14:paraId="517EC53B" w14:textId="77777777" w:rsidR="009B62E5" w:rsidRPr="009B62E5" w:rsidRDefault="009B62E5" w:rsidP="009B62E5">
      <w:pPr>
        <w:pStyle w:val="Textkrper"/>
        <w:tabs>
          <w:tab w:val="left" w:pos="837"/>
        </w:tabs>
        <w:ind w:hanging="216"/>
        <w:rPr>
          <w:spacing w:val="-1"/>
        </w:rPr>
      </w:pPr>
      <w:r w:rsidRPr="009B62E5">
        <w:rPr>
          <w:spacing w:val="-1"/>
        </w:rPr>
        <w:t>Tel: +49 177 -6433751</w:t>
      </w:r>
    </w:p>
    <w:p w14:paraId="07615934" w14:textId="77777777" w:rsidR="009B62E5" w:rsidRPr="009B62E5" w:rsidRDefault="009B62E5" w:rsidP="009B62E5">
      <w:pPr>
        <w:pStyle w:val="Textkrper"/>
        <w:tabs>
          <w:tab w:val="left" w:pos="837"/>
        </w:tabs>
        <w:ind w:hanging="216"/>
        <w:rPr>
          <w:spacing w:val="-1"/>
        </w:rPr>
      </w:pPr>
      <w:r w:rsidRPr="009B62E5">
        <w:rPr>
          <w:spacing w:val="-1"/>
        </w:rPr>
        <w:t>Fax: +49 2241 - 971413</w:t>
      </w:r>
    </w:p>
    <w:p w14:paraId="3CA7E187" w14:textId="77777777" w:rsidR="009B62E5" w:rsidRPr="009B62E5" w:rsidRDefault="009B62E5" w:rsidP="009B62E5">
      <w:pPr>
        <w:pStyle w:val="Textkrper"/>
        <w:tabs>
          <w:tab w:val="left" w:pos="837"/>
        </w:tabs>
        <w:ind w:hanging="216"/>
        <w:rPr>
          <w:spacing w:val="-1"/>
        </w:rPr>
      </w:pPr>
      <w:r w:rsidRPr="009B62E5">
        <w:rPr>
          <w:spacing w:val="-1"/>
        </w:rPr>
        <w:t>kontakt@sportjugend-rheinsieg.de</w:t>
      </w:r>
    </w:p>
    <w:p w14:paraId="0F83D662" w14:textId="77777777" w:rsidR="009B62E5" w:rsidRPr="009B62E5" w:rsidRDefault="009B62E5" w:rsidP="009B62E5">
      <w:pPr>
        <w:pStyle w:val="Textkrper"/>
        <w:tabs>
          <w:tab w:val="left" w:pos="837"/>
        </w:tabs>
        <w:ind w:hanging="216"/>
        <w:rPr>
          <w:spacing w:val="-1"/>
        </w:rPr>
      </w:pPr>
      <w:r w:rsidRPr="009B62E5">
        <w:rPr>
          <w:spacing w:val="-1"/>
        </w:rPr>
        <w:t>www.ksb-rhein-sieg.de</w:t>
      </w:r>
    </w:p>
    <w:p w14:paraId="4FC41503" w14:textId="77777777" w:rsidR="009B62E5" w:rsidRDefault="009B62E5" w:rsidP="008B770B">
      <w:pPr>
        <w:pStyle w:val="Textkrper"/>
        <w:tabs>
          <w:tab w:val="left" w:pos="837"/>
        </w:tabs>
        <w:ind w:hanging="216"/>
        <w:rPr>
          <w:spacing w:val="-1"/>
        </w:rPr>
        <w:sectPr w:rsidR="009B62E5" w:rsidSect="001F40BA">
          <w:type w:val="continuous"/>
          <w:pgSz w:w="11906" w:h="16838"/>
          <w:pgMar w:top="1417" w:right="849" w:bottom="1134" w:left="1417" w:header="708" w:footer="708" w:gutter="0"/>
          <w:cols w:num="2" w:space="708"/>
          <w:docGrid w:linePitch="360"/>
        </w:sectPr>
      </w:pPr>
    </w:p>
    <w:p w14:paraId="306702C3" w14:textId="77777777" w:rsidR="009B62E5" w:rsidRPr="008B770B" w:rsidRDefault="009B62E5" w:rsidP="006B102D">
      <w:pPr>
        <w:pStyle w:val="Textkrper"/>
        <w:tabs>
          <w:tab w:val="left" w:pos="837"/>
        </w:tabs>
        <w:ind w:hanging="216"/>
        <w:rPr>
          <w:spacing w:val="-1"/>
        </w:rPr>
      </w:pPr>
    </w:p>
    <w:sectPr w:rsidR="009B62E5" w:rsidRPr="008B770B" w:rsidSect="001F40BA">
      <w:type w:val="continuous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65B3"/>
    <w:multiLevelType w:val="hybridMultilevel"/>
    <w:tmpl w:val="DD1036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31E"/>
    <w:multiLevelType w:val="hybridMultilevel"/>
    <w:tmpl w:val="7148750A"/>
    <w:lvl w:ilvl="0" w:tplc="0407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9215979"/>
    <w:multiLevelType w:val="hybridMultilevel"/>
    <w:tmpl w:val="9496DEF2"/>
    <w:lvl w:ilvl="0" w:tplc="87E0199C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C90422A0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hint="default"/>
        <w:sz w:val="22"/>
        <w:szCs w:val="22"/>
      </w:rPr>
    </w:lvl>
    <w:lvl w:ilvl="2" w:tplc="A3A0C100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A064AF66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8ECCA836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5" w:tplc="CC267C6C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DDCA0EDA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0E285244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8" w:tplc="51B4BF08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</w:abstractNum>
  <w:abstractNum w:abstractNumId="3" w15:restartNumberingAfterBreak="0">
    <w:nsid w:val="202F7515"/>
    <w:multiLevelType w:val="hybridMultilevel"/>
    <w:tmpl w:val="8F74F110"/>
    <w:lvl w:ilvl="0" w:tplc="040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8"/>
    <w:rsid w:val="000564E4"/>
    <w:rsid w:val="00057BBB"/>
    <w:rsid w:val="00072EB8"/>
    <w:rsid w:val="00084424"/>
    <w:rsid w:val="000B07C6"/>
    <w:rsid w:val="000F615E"/>
    <w:rsid w:val="001551EA"/>
    <w:rsid w:val="001769F9"/>
    <w:rsid w:val="001F40BA"/>
    <w:rsid w:val="003632B4"/>
    <w:rsid w:val="004C7D68"/>
    <w:rsid w:val="00597B5B"/>
    <w:rsid w:val="00691116"/>
    <w:rsid w:val="006A0A11"/>
    <w:rsid w:val="006B102D"/>
    <w:rsid w:val="00790708"/>
    <w:rsid w:val="007B1725"/>
    <w:rsid w:val="00847DA1"/>
    <w:rsid w:val="008946ED"/>
    <w:rsid w:val="008B770B"/>
    <w:rsid w:val="008D1EBF"/>
    <w:rsid w:val="008D5385"/>
    <w:rsid w:val="008E03CE"/>
    <w:rsid w:val="008E7A64"/>
    <w:rsid w:val="008F4F4B"/>
    <w:rsid w:val="009256B8"/>
    <w:rsid w:val="00933A8B"/>
    <w:rsid w:val="009B62E5"/>
    <w:rsid w:val="00A417DD"/>
    <w:rsid w:val="00B2002B"/>
    <w:rsid w:val="00B634DA"/>
    <w:rsid w:val="00B87C40"/>
    <w:rsid w:val="00BB01D0"/>
    <w:rsid w:val="00BC20E8"/>
    <w:rsid w:val="00BE2A93"/>
    <w:rsid w:val="00BE3F3A"/>
    <w:rsid w:val="00D53747"/>
    <w:rsid w:val="00DA3542"/>
    <w:rsid w:val="00DF201D"/>
    <w:rsid w:val="00EB3A83"/>
    <w:rsid w:val="00F65F1F"/>
    <w:rsid w:val="00F71AC3"/>
    <w:rsid w:val="00F86930"/>
    <w:rsid w:val="00FC2D8F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E1B3"/>
  <w15:chartTrackingRefBased/>
  <w15:docId w15:val="{A2809D0A-C2A1-4590-8ECB-A331FBAC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BC20E8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BC20E8"/>
    <w:pPr>
      <w:ind w:left="216"/>
      <w:outlineLvl w:val="0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BC20E8"/>
    <w:rPr>
      <w:rFonts w:ascii="Calibri" w:eastAsia="Calibri" w:hAnsi="Calibri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BC20E8"/>
    <w:pPr>
      <w:ind w:left="216" w:hanging="360"/>
    </w:pPr>
    <w:rPr>
      <w:rFonts w:ascii="Calibri" w:eastAsia="Calibri" w:hAnsi="Calibri"/>
    </w:rPr>
  </w:style>
  <w:style w:type="character" w:customStyle="1" w:styleId="TextkrperZchn">
    <w:name w:val="Textkörper Zchn"/>
    <w:basedOn w:val="Absatz-Standardschriftart"/>
    <w:link w:val="Textkrper"/>
    <w:uiPriority w:val="1"/>
    <w:rsid w:val="00BC20E8"/>
    <w:rPr>
      <w:rFonts w:ascii="Calibri" w:eastAsia="Calibri" w:hAnsi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BC20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BC20E8"/>
  </w:style>
  <w:style w:type="paragraph" w:customStyle="1" w:styleId="TableParagraph">
    <w:name w:val="Table Paragraph"/>
    <w:basedOn w:val="Standard"/>
    <w:uiPriority w:val="1"/>
    <w:qFormat/>
    <w:rsid w:val="00BC20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0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0E8"/>
    <w:rPr>
      <w:rFonts w:ascii="Segoe UI" w:hAnsi="Segoe UI" w:cs="Segoe UI"/>
      <w:sz w:val="18"/>
      <w:szCs w:val="18"/>
      <w:lang w:val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B62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B62E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Default">
    <w:name w:val="Default"/>
    <w:rsid w:val="004C7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D90C4A-4ADD-4ECC-8A2A-2ABF07BC5D44}" type="doc">
      <dgm:prSet loTypeId="urn:microsoft.com/office/officeart/2005/8/layout/default" loCatId="list" qsTypeId="urn:microsoft.com/office/officeart/2005/8/quickstyle/simple4" qsCatId="simple" csTypeId="urn:microsoft.com/office/officeart/2005/8/colors/accent5_2" csCatId="accent5" phldr="1"/>
      <dgm:spPr/>
      <dgm:t>
        <a:bodyPr/>
        <a:lstStyle/>
        <a:p>
          <a:endParaRPr lang="de-DE"/>
        </a:p>
      </dgm:t>
    </dgm:pt>
    <dgm:pt modelId="{FCC7C65F-1251-417E-9721-69B6F89BF63D}">
      <dgm:prSet phldrT="[Text]" custT="1"/>
      <dgm:spPr/>
      <dgm:t>
        <a:bodyPr/>
        <a:lstStyle/>
        <a:p>
          <a:r>
            <a:rPr lang="uk-UA" sz="1800" b="1">
              <a:solidFill>
                <a:schemeClr val="accent1">
                  <a:lumMod val="50000"/>
                </a:schemeClr>
              </a:solidFill>
            </a:rPr>
            <a:t>Сила</a:t>
          </a:r>
          <a:endParaRPr lang="de-DE" sz="1800" b="1">
            <a:solidFill>
              <a:schemeClr val="accent1">
                <a:lumMod val="50000"/>
              </a:schemeClr>
            </a:solidFill>
          </a:endParaRPr>
        </a:p>
        <a:p>
          <a:r>
            <a:rPr lang="ru-RU" sz="1100"/>
            <a:t>Віджимання та присідання (кількість за 40 секунд)</a:t>
          </a:r>
        </a:p>
        <a:p>
          <a:endParaRPr lang="ru-RU" sz="1100"/>
        </a:p>
        <a:p>
          <a:r>
            <a:rPr lang="ru-RU" sz="1100"/>
            <a:t>Стрибки в довжину з місця (відстань стрибка в см)
</a:t>
          </a:r>
          <a:endParaRPr lang="de-DE" sz="1100"/>
        </a:p>
        <a:p>
          <a:endParaRPr lang="de-DE" sz="1000"/>
        </a:p>
      </dgm:t>
    </dgm:pt>
    <dgm:pt modelId="{D1733134-CAB9-40AB-BDCE-C7BB60B5E6D0}" type="parTrans" cxnId="{A548468E-630A-48AF-AA87-E3F12ED22139}">
      <dgm:prSet/>
      <dgm:spPr/>
      <dgm:t>
        <a:bodyPr/>
        <a:lstStyle/>
        <a:p>
          <a:endParaRPr lang="de-DE"/>
        </a:p>
      </dgm:t>
    </dgm:pt>
    <dgm:pt modelId="{45532781-6A64-410B-8647-42A008C956B3}" type="sibTrans" cxnId="{A548468E-630A-48AF-AA87-E3F12ED22139}">
      <dgm:prSet/>
      <dgm:spPr/>
      <dgm:t>
        <a:bodyPr/>
        <a:lstStyle/>
        <a:p>
          <a:endParaRPr lang="de-DE"/>
        </a:p>
      </dgm:t>
    </dgm:pt>
    <dgm:pt modelId="{E83EE142-9E34-47FF-8035-586664CF5324}">
      <dgm:prSet phldrT="[Text]" custT="1"/>
      <dgm:spPr/>
      <dgm:t>
        <a:bodyPr/>
        <a:lstStyle/>
        <a:p>
          <a:r>
            <a:rPr lang="uk-UA" sz="1800" b="1">
              <a:solidFill>
                <a:schemeClr val="accent1">
                  <a:lumMod val="50000"/>
                </a:schemeClr>
              </a:solidFill>
            </a:rPr>
            <a:t>Координація</a:t>
          </a:r>
          <a:endParaRPr lang="de-DE" sz="1800" b="1">
            <a:solidFill>
              <a:schemeClr val="accent1">
                <a:lumMod val="50000"/>
              </a:schemeClr>
            </a:solidFill>
          </a:endParaRPr>
        </a:p>
        <a:p>
          <a:r>
            <a:rPr lang="ru-RU" sz="1100"/>
            <a:t>Стояння на одній нозі (опускання ніг за 30 сек)</a:t>
          </a:r>
        </a:p>
        <a:p>
          <a:r>
            <a:rPr lang="ru-RU" sz="1100"/>
            <a:t>Стрибки із сторони в сторону</a:t>
          </a:r>
        </a:p>
        <a:p>
          <a:r>
            <a:rPr lang="ru-RU" sz="1100"/>
            <a:t> (кількість за 30 сек)</a:t>
          </a:r>
          <a:endParaRPr lang="de-DE" sz="1100"/>
        </a:p>
      </dgm:t>
    </dgm:pt>
    <dgm:pt modelId="{8FF95F8D-DA19-40D3-8085-4BAE4314F611}" type="parTrans" cxnId="{13D84621-0E24-48E2-8B0C-C82EEB98A4E0}">
      <dgm:prSet/>
      <dgm:spPr/>
      <dgm:t>
        <a:bodyPr/>
        <a:lstStyle/>
        <a:p>
          <a:endParaRPr lang="de-DE"/>
        </a:p>
      </dgm:t>
    </dgm:pt>
    <dgm:pt modelId="{271C1226-2018-4CF9-A7E8-AEB3E48C6CC3}" type="sibTrans" cxnId="{13D84621-0E24-48E2-8B0C-C82EEB98A4E0}">
      <dgm:prSet/>
      <dgm:spPr/>
      <dgm:t>
        <a:bodyPr/>
        <a:lstStyle/>
        <a:p>
          <a:endParaRPr lang="de-DE"/>
        </a:p>
      </dgm:t>
    </dgm:pt>
    <dgm:pt modelId="{F769FA87-B06C-4168-A3DB-750A5852D97D}">
      <dgm:prSet phldrT="[Text]" custT="1"/>
      <dgm:spPr/>
      <dgm:t>
        <a:bodyPr/>
        <a:lstStyle/>
        <a:p>
          <a:r>
            <a:rPr lang="uk-UA" sz="1800" b="1">
              <a:solidFill>
                <a:schemeClr val="accent1">
                  <a:lumMod val="50000"/>
                </a:schemeClr>
              </a:solidFill>
            </a:rPr>
            <a:t>Рухливість</a:t>
          </a:r>
          <a:endParaRPr lang="de-DE" sz="1800" b="1">
            <a:solidFill>
              <a:schemeClr val="accent1">
                <a:lumMod val="50000"/>
              </a:schemeClr>
            </a:solidFill>
          </a:endParaRPr>
        </a:p>
        <a:p>
          <a:r>
            <a:rPr lang="ru-RU" sz="1100"/>
            <a:t>Згинання тулуба (відстань від пальців рук до пальців ніг в см)</a:t>
          </a:r>
          <a:endParaRPr lang="de-DE" sz="1100"/>
        </a:p>
      </dgm:t>
    </dgm:pt>
    <dgm:pt modelId="{EF379224-9451-44FC-B43D-FBFF3E64B732}" type="parTrans" cxnId="{C8511610-4DB3-4111-BB1E-EA93FE2E10AF}">
      <dgm:prSet/>
      <dgm:spPr/>
      <dgm:t>
        <a:bodyPr/>
        <a:lstStyle/>
        <a:p>
          <a:endParaRPr lang="de-DE"/>
        </a:p>
      </dgm:t>
    </dgm:pt>
    <dgm:pt modelId="{1F7EC288-3442-4CD1-A50B-7A1619C5E33F}" type="sibTrans" cxnId="{C8511610-4DB3-4111-BB1E-EA93FE2E10AF}">
      <dgm:prSet/>
      <dgm:spPr/>
      <dgm:t>
        <a:bodyPr/>
        <a:lstStyle/>
        <a:p>
          <a:endParaRPr lang="de-DE"/>
        </a:p>
      </dgm:t>
    </dgm:pt>
    <dgm:pt modelId="{7A622E2B-43EF-4C8E-9D2B-5BE884DA88DC}">
      <dgm:prSet phldrT="[Text]" custT="1"/>
      <dgm:spPr/>
      <dgm:t>
        <a:bodyPr/>
        <a:lstStyle/>
        <a:p>
          <a:r>
            <a:rPr lang="uk-UA" sz="1800" b="1">
              <a:solidFill>
                <a:schemeClr val="accent1">
                  <a:lumMod val="50000"/>
                </a:schemeClr>
              </a:solidFill>
            </a:rPr>
            <a:t>Швидкість</a:t>
          </a:r>
        </a:p>
        <a:p>
          <a:r>
            <a:rPr lang="ru-RU" sz="1100"/>
            <a:t>Спринт на 20 метрів</a:t>
          </a:r>
        </a:p>
        <a:p>
          <a:r>
            <a:rPr lang="ru-RU" sz="1100"/>
            <a:t> (час у секундах)</a:t>
          </a:r>
          <a:endParaRPr lang="de-DE" sz="1100"/>
        </a:p>
        <a:p>
          <a:endParaRPr lang="de-DE" sz="1000"/>
        </a:p>
      </dgm:t>
    </dgm:pt>
    <dgm:pt modelId="{DEF51211-3B6D-4EDE-B0FF-9199DBA11BD4}" type="parTrans" cxnId="{246BA646-6533-40D8-9B0B-56334C280338}">
      <dgm:prSet/>
      <dgm:spPr/>
      <dgm:t>
        <a:bodyPr/>
        <a:lstStyle/>
        <a:p>
          <a:endParaRPr lang="de-DE"/>
        </a:p>
      </dgm:t>
    </dgm:pt>
    <dgm:pt modelId="{3F9CCF8B-71BE-4130-9A92-855A26F5B53E}" type="sibTrans" cxnId="{246BA646-6533-40D8-9B0B-56334C280338}">
      <dgm:prSet/>
      <dgm:spPr/>
      <dgm:t>
        <a:bodyPr/>
        <a:lstStyle/>
        <a:p>
          <a:endParaRPr lang="de-DE"/>
        </a:p>
      </dgm:t>
    </dgm:pt>
    <dgm:pt modelId="{01A368D8-F8E8-4CC9-AAFE-F51A06159CC1}">
      <dgm:prSet phldrT="[Text]" custT="1"/>
      <dgm:spPr/>
      <dgm:t>
        <a:bodyPr/>
        <a:lstStyle/>
        <a:p>
          <a:r>
            <a:rPr lang="uk-UA" sz="1800" b="1">
              <a:solidFill>
                <a:schemeClr val="accent1">
                  <a:lumMod val="50000"/>
                </a:schemeClr>
              </a:solidFill>
            </a:rPr>
            <a:t>Витривалість</a:t>
          </a:r>
          <a:endParaRPr lang="de-DE" sz="1800" b="1">
            <a:solidFill>
              <a:schemeClr val="accent1">
                <a:lumMod val="50000"/>
              </a:schemeClr>
            </a:solidFill>
          </a:endParaRPr>
        </a:p>
        <a:p>
          <a:r>
            <a:rPr lang="uk-UA" sz="1100"/>
            <a:t>Біг 6 хвилин</a:t>
          </a:r>
          <a:endParaRPr lang="de-DE" sz="1100"/>
        </a:p>
        <a:p>
          <a:r>
            <a:rPr lang="de-DE" sz="1000"/>
            <a:t>(</a:t>
          </a:r>
          <a:r>
            <a:rPr lang="ru-RU" sz="1000"/>
            <a:t>Подолана відстань у м</a:t>
          </a:r>
          <a:r>
            <a:rPr lang="de-DE" sz="1000"/>
            <a:t>)</a:t>
          </a:r>
        </a:p>
      </dgm:t>
    </dgm:pt>
    <dgm:pt modelId="{F8257786-989C-4485-9218-A965E6B4C5FA}" type="parTrans" cxnId="{EDE3B921-E751-43E1-9A10-1F5730DEB2E5}">
      <dgm:prSet/>
      <dgm:spPr/>
      <dgm:t>
        <a:bodyPr/>
        <a:lstStyle/>
        <a:p>
          <a:endParaRPr lang="de-DE"/>
        </a:p>
      </dgm:t>
    </dgm:pt>
    <dgm:pt modelId="{E675FAB9-B0FE-4927-8B42-2FAF3B88D54E}" type="sibTrans" cxnId="{EDE3B921-E751-43E1-9A10-1F5730DEB2E5}">
      <dgm:prSet/>
      <dgm:spPr/>
      <dgm:t>
        <a:bodyPr/>
        <a:lstStyle/>
        <a:p>
          <a:endParaRPr lang="de-DE"/>
        </a:p>
      </dgm:t>
    </dgm:pt>
    <dgm:pt modelId="{2EA19484-914A-4398-9DF6-18817640C7DC}" type="pres">
      <dgm:prSet presAssocID="{FDD90C4A-4ADD-4ECC-8A2A-2ABF07BC5D44}" presName="diagram" presStyleCnt="0">
        <dgm:presLayoutVars>
          <dgm:dir/>
          <dgm:resizeHandles val="exact"/>
        </dgm:presLayoutVars>
      </dgm:prSet>
      <dgm:spPr/>
    </dgm:pt>
    <dgm:pt modelId="{0567A711-DBCB-419A-A7DB-B032DC6059C9}" type="pres">
      <dgm:prSet presAssocID="{FCC7C65F-1251-417E-9721-69B6F89BF63D}" presName="node" presStyleLbl="node1" presStyleIdx="0" presStyleCnt="5" custScaleX="104098" custScaleY="157370">
        <dgm:presLayoutVars>
          <dgm:bulletEnabled val="1"/>
        </dgm:presLayoutVars>
      </dgm:prSet>
      <dgm:spPr/>
    </dgm:pt>
    <dgm:pt modelId="{C82DF987-E8E4-48C3-84BD-CCEDF2B8DFDF}" type="pres">
      <dgm:prSet presAssocID="{45532781-6A64-410B-8647-42A008C956B3}" presName="sibTrans" presStyleCnt="0"/>
      <dgm:spPr/>
    </dgm:pt>
    <dgm:pt modelId="{5C679548-9A13-4478-895F-CDE6CAC2E039}" type="pres">
      <dgm:prSet presAssocID="{E83EE142-9E34-47FF-8035-586664CF5324}" presName="node" presStyleLbl="node1" presStyleIdx="1" presStyleCnt="5" custScaleX="101458" custScaleY="159259">
        <dgm:presLayoutVars>
          <dgm:bulletEnabled val="1"/>
        </dgm:presLayoutVars>
      </dgm:prSet>
      <dgm:spPr/>
    </dgm:pt>
    <dgm:pt modelId="{7EF409BC-B8DE-4102-A906-8E3D3C18187F}" type="pres">
      <dgm:prSet presAssocID="{271C1226-2018-4CF9-A7E8-AEB3E48C6CC3}" presName="sibTrans" presStyleCnt="0"/>
      <dgm:spPr/>
    </dgm:pt>
    <dgm:pt modelId="{4E9C6E64-C4FF-4460-AF8C-AF0F87139B95}" type="pres">
      <dgm:prSet presAssocID="{F769FA87-B06C-4168-A3DB-750A5852D97D}" presName="node" presStyleLbl="node1" presStyleIdx="2" presStyleCnt="5">
        <dgm:presLayoutVars>
          <dgm:bulletEnabled val="1"/>
        </dgm:presLayoutVars>
      </dgm:prSet>
      <dgm:spPr/>
    </dgm:pt>
    <dgm:pt modelId="{417DD5F4-56FC-420C-8018-A1C81718F1EA}" type="pres">
      <dgm:prSet presAssocID="{1F7EC288-3442-4CD1-A50B-7A1619C5E33F}" presName="sibTrans" presStyleCnt="0"/>
      <dgm:spPr/>
    </dgm:pt>
    <dgm:pt modelId="{A64D751D-2991-4696-B71D-872F0CB16659}" type="pres">
      <dgm:prSet presAssocID="{7A622E2B-43EF-4C8E-9D2B-5BE884DA88DC}" presName="node" presStyleLbl="node1" presStyleIdx="3" presStyleCnt="5">
        <dgm:presLayoutVars>
          <dgm:bulletEnabled val="1"/>
        </dgm:presLayoutVars>
      </dgm:prSet>
      <dgm:spPr/>
    </dgm:pt>
    <dgm:pt modelId="{88975CB7-7369-4460-A95C-BF23483D51E3}" type="pres">
      <dgm:prSet presAssocID="{3F9CCF8B-71BE-4130-9A92-855A26F5B53E}" presName="sibTrans" presStyleCnt="0"/>
      <dgm:spPr/>
    </dgm:pt>
    <dgm:pt modelId="{BC41984D-6FA2-4419-AD01-15F2CA4DC8D5}" type="pres">
      <dgm:prSet presAssocID="{01A368D8-F8E8-4CC9-AAFE-F51A06159CC1}" presName="node" presStyleLbl="node1" presStyleIdx="4" presStyleCnt="5">
        <dgm:presLayoutVars>
          <dgm:bulletEnabled val="1"/>
        </dgm:presLayoutVars>
      </dgm:prSet>
      <dgm:spPr/>
    </dgm:pt>
  </dgm:ptLst>
  <dgm:cxnLst>
    <dgm:cxn modelId="{04EEF608-1A13-4854-A0EC-3B859B6222FC}" type="presOf" srcId="{F769FA87-B06C-4168-A3DB-750A5852D97D}" destId="{4E9C6E64-C4FF-4460-AF8C-AF0F87139B95}" srcOrd="0" destOrd="0" presId="urn:microsoft.com/office/officeart/2005/8/layout/default"/>
    <dgm:cxn modelId="{C8511610-4DB3-4111-BB1E-EA93FE2E10AF}" srcId="{FDD90C4A-4ADD-4ECC-8A2A-2ABF07BC5D44}" destId="{F769FA87-B06C-4168-A3DB-750A5852D97D}" srcOrd="2" destOrd="0" parTransId="{EF379224-9451-44FC-B43D-FBFF3E64B732}" sibTransId="{1F7EC288-3442-4CD1-A50B-7A1619C5E33F}"/>
    <dgm:cxn modelId="{3731291B-E24A-415C-941D-AD800E1C98C4}" type="presOf" srcId="{7A622E2B-43EF-4C8E-9D2B-5BE884DA88DC}" destId="{A64D751D-2991-4696-B71D-872F0CB16659}" srcOrd="0" destOrd="0" presId="urn:microsoft.com/office/officeart/2005/8/layout/default"/>
    <dgm:cxn modelId="{13D84621-0E24-48E2-8B0C-C82EEB98A4E0}" srcId="{FDD90C4A-4ADD-4ECC-8A2A-2ABF07BC5D44}" destId="{E83EE142-9E34-47FF-8035-586664CF5324}" srcOrd="1" destOrd="0" parTransId="{8FF95F8D-DA19-40D3-8085-4BAE4314F611}" sibTransId="{271C1226-2018-4CF9-A7E8-AEB3E48C6CC3}"/>
    <dgm:cxn modelId="{EDE3B921-E751-43E1-9A10-1F5730DEB2E5}" srcId="{FDD90C4A-4ADD-4ECC-8A2A-2ABF07BC5D44}" destId="{01A368D8-F8E8-4CC9-AAFE-F51A06159CC1}" srcOrd="4" destOrd="0" parTransId="{F8257786-989C-4485-9218-A965E6B4C5FA}" sibTransId="{E675FAB9-B0FE-4927-8B42-2FAF3B88D54E}"/>
    <dgm:cxn modelId="{246BA646-6533-40D8-9B0B-56334C280338}" srcId="{FDD90C4A-4ADD-4ECC-8A2A-2ABF07BC5D44}" destId="{7A622E2B-43EF-4C8E-9D2B-5BE884DA88DC}" srcOrd="3" destOrd="0" parTransId="{DEF51211-3B6D-4EDE-B0FF-9199DBA11BD4}" sibTransId="{3F9CCF8B-71BE-4130-9A92-855A26F5B53E}"/>
    <dgm:cxn modelId="{A548468E-630A-48AF-AA87-E3F12ED22139}" srcId="{FDD90C4A-4ADD-4ECC-8A2A-2ABF07BC5D44}" destId="{FCC7C65F-1251-417E-9721-69B6F89BF63D}" srcOrd="0" destOrd="0" parTransId="{D1733134-CAB9-40AB-BDCE-C7BB60B5E6D0}" sibTransId="{45532781-6A64-410B-8647-42A008C956B3}"/>
    <dgm:cxn modelId="{1F450595-C338-41F1-A00D-5916A7D6F9E7}" type="presOf" srcId="{E83EE142-9E34-47FF-8035-586664CF5324}" destId="{5C679548-9A13-4478-895F-CDE6CAC2E039}" srcOrd="0" destOrd="0" presId="urn:microsoft.com/office/officeart/2005/8/layout/default"/>
    <dgm:cxn modelId="{6FB7D69C-3EDF-4A69-9BE3-03141EF9054F}" type="presOf" srcId="{FDD90C4A-4ADD-4ECC-8A2A-2ABF07BC5D44}" destId="{2EA19484-914A-4398-9DF6-18817640C7DC}" srcOrd="0" destOrd="0" presId="urn:microsoft.com/office/officeart/2005/8/layout/default"/>
    <dgm:cxn modelId="{EB08C3A9-6CF0-4B4D-BA4A-EDFFE76A2824}" type="presOf" srcId="{FCC7C65F-1251-417E-9721-69B6F89BF63D}" destId="{0567A711-DBCB-419A-A7DB-B032DC6059C9}" srcOrd="0" destOrd="0" presId="urn:microsoft.com/office/officeart/2005/8/layout/default"/>
    <dgm:cxn modelId="{874161F0-03A5-4D8C-BC11-A022B3C67575}" type="presOf" srcId="{01A368D8-F8E8-4CC9-AAFE-F51A06159CC1}" destId="{BC41984D-6FA2-4419-AD01-15F2CA4DC8D5}" srcOrd="0" destOrd="0" presId="urn:microsoft.com/office/officeart/2005/8/layout/default"/>
    <dgm:cxn modelId="{3498ADC2-D13D-4570-96E1-381C51D6F66B}" type="presParOf" srcId="{2EA19484-914A-4398-9DF6-18817640C7DC}" destId="{0567A711-DBCB-419A-A7DB-B032DC6059C9}" srcOrd="0" destOrd="0" presId="urn:microsoft.com/office/officeart/2005/8/layout/default"/>
    <dgm:cxn modelId="{21E8CC6F-2ADC-47DB-ACBD-CC30B4EBA316}" type="presParOf" srcId="{2EA19484-914A-4398-9DF6-18817640C7DC}" destId="{C82DF987-E8E4-48C3-84BD-CCEDF2B8DFDF}" srcOrd="1" destOrd="0" presId="urn:microsoft.com/office/officeart/2005/8/layout/default"/>
    <dgm:cxn modelId="{70F54637-42EA-417E-B0E0-8458E81EAE36}" type="presParOf" srcId="{2EA19484-914A-4398-9DF6-18817640C7DC}" destId="{5C679548-9A13-4478-895F-CDE6CAC2E039}" srcOrd="2" destOrd="0" presId="urn:microsoft.com/office/officeart/2005/8/layout/default"/>
    <dgm:cxn modelId="{C39B6D17-C8C1-4B24-9EA1-5FE398D93531}" type="presParOf" srcId="{2EA19484-914A-4398-9DF6-18817640C7DC}" destId="{7EF409BC-B8DE-4102-A906-8E3D3C18187F}" srcOrd="3" destOrd="0" presId="urn:microsoft.com/office/officeart/2005/8/layout/default"/>
    <dgm:cxn modelId="{F73C715F-AFA3-4A06-9524-5829518AE5AC}" type="presParOf" srcId="{2EA19484-914A-4398-9DF6-18817640C7DC}" destId="{4E9C6E64-C4FF-4460-AF8C-AF0F87139B95}" srcOrd="4" destOrd="0" presId="urn:microsoft.com/office/officeart/2005/8/layout/default"/>
    <dgm:cxn modelId="{39249758-CA84-47C1-A5FF-A1E71E85AC68}" type="presParOf" srcId="{2EA19484-914A-4398-9DF6-18817640C7DC}" destId="{417DD5F4-56FC-420C-8018-A1C81718F1EA}" srcOrd="5" destOrd="0" presId="urn:microsoft.com/office/officeart/2005/8/layout/default"/>
    <dgm:cxn modelId="{3F047E48-4677-44F3-A125-BDDB9F0A827A}" type="presParOf" srcId="{2EA19484-914A-4398-9DF6-18817640C7DC}" destId="{A64D751D-2991-4696-B71D-872F0CB16659}" srcOrd="6" destOrd="0" presId="urn:microsoft.com/office/officeart/2005/8/layout/default"/>
    <dgm:cxn modelId="{D01CD6E9-58DB-4F84-A613-FDD95C3C6835}" type="presParOf" srcId="{2EA19484-914A-4398-9DF6-18817640C7DC}" destId="{88975CB7-7369-4460-A95C-BF23483D51E3}" srcOrd="7" destOrd="0" presId="urn:microsoft.com/office/officeart/2005/8/layout/default"/>
    <dgm:cxn modelId="{71412D95-0976-4544-96AA-605B40274298}" type="presParOf" srcId="{2EA19484-914A-4398-9DF6-18817640C7DC}" destId="{BC41984D-6FA2-4419-AD01-15F2CA4DC8D5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67A711-DBCB-419A-A7DB-B032DC6059C9}">
      <dsp:nvSpPr>
        <dsp:cNvPr id="0" name=""/>
        <dsp:cNvSpPr/>
      </dsp:nvSpPr>
      <dsp:spPr>
        <a:xfrm>
          <a:off x="895346" y="190692"/>
          <a:ext cx="1784760" cy="161886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b="1" kern="1200">
              <a:solidFill>
                <a:schemeClr val="accent1">
                  <a:lumMod val="50000"/>
                </a:schemeClr>
              </a:solidFill>
            </a:rPr>
            <a:t>Сила</a:t>
          </a:r>
          <a:endParaRPr lang="de-DE" sz="1800" b="1" kern="1200">
            <a:solidFill>
              <a:schemeClr val="accent1">
                <a:lumMod val="50000"/>
              </a:schemeClr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Віджимання та присідання (кількість за 40 секунд)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Стрибки в довжину з місця (відстань стрибка в см)
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/>
        </a:p>
      </dsp:txBody>
      <dsp:txXfrm>
        <a:off x="895346" y="190692"/>
        <a:ext cx="1784760" cy="1618865"/>
      </dsp:txXfrm>
    </dsp:sp>
    <dsp:sp modelId="{5C679548-9A13-4478-895F-CDE6CAC2E039}">
      <dsp:nvSpPr>
        <dsp:cNvPr id="0" name=""/>
        <dsp:cNvSpPr/>
      </dsp:nvSpPr>
      <dsp:spPr>
        <a:xfrm>
          <a:off x="2851556" y="180976"/>
          <a:ext cx="1739497" cy="163829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b="1" kern="1200">
              <a:solidFill>
                <a:schemeClr val="accent1">
                  <a:lumMod val="50000"/>
                </a:schemeClr>
              </a:solidFill>
            </a:rPr>
            <a:t>Координація</a:t>
          </a:r>
          <a:endParaRPr lang="de-DE" sz="1800" b="1" kern="1200">
            <a:solidFill>
              <a:schemeClr val="accent1">
                <a:lumMod val="50000"/>
              </a:schemeClr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Стояння на одній нозі (опускання ніг за 30 сек)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Стрибки із сторони в сторону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 (кількість за 30 сек)</a:t>
          </a:r>
          <a:endParaRPr lang="de-DE" sz="1100" kern="1200"/>
        </a:p>
      </dsp:txBody>
      <dsp:txXfrm>
        <a:off x="2851556" y="180976"/>
        <a:ext cx="1739497" cy="1638297"/>
      </dsp:txXfrm>
    </dsp:sp>
    <dsp:sp modelId="{4E9C6E64-C4FF-4460-AF8C-AF0F87139B95}">
      <dsp:nvSpPr>
        <dsp:cNvPr id="0" name=""/>
        <dsp:cNvSpPr/>
      </dsp:nvSpPr>
      <dsp:spPr>
        <a:xfrm>
          <a:off x="0" y="1990723"/>
          <a:ext cx="1714499" cy="10287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b="1" kern="1200">
              <a:solidFill>
                <a:schemeClr val="accent1">
                  <a:lumMod val="50000"/>
                </a:schemeClr>
              </a:solidFill>
            </a:rPr>
            <a:t>Рухливість</a:t>
          </a:r>
          <a:endParaRPr lang="de-DE" sz="1800" b="1" kern="1200">
            <a:solidFill>
              <a:schemeClr val="accent1">
                <a:lumMod val="50000"/>
              </a:schemeClr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Згинання тулуба (відстань від пальців рук до пальців ніг в см)</a:t>
          </a:r>
          <a:endParaRPr lang="de-DE" sz="1100" kern="1200"/>
        </a:p>
      </dsp:txBody>
      <dsp:txXfrm>
        <a:off x="0" y="1990723"/>
        <a:ext cx="1714499" cy="1028700"/>
      </dsp:txXfrm>
    </dsp:sp>
    <dsp:sp modelId="{A64D751D-2991-4696-B71D-872F0CB16659}">
      <dsp:nvSpPr>
        <dsp:cNvPr id="0" name=""/>
        <dsp:cNvSpPr/>
      </dsp:nvSpPr>
      <dsp:spPr>
        <a:xfrm>
          <a:off x="1885950" y="1990723"/>
          <a:ext cx="1714499" cy="10287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b="1" kern="1200">
              <a:solidFill>
                <a:schemeClr val="accent1">
                  <a:lumMod val="50000"/>
                </a:schemeClr>
              </a:solidFill>
            </a:rPr>
            <a:t>Швидкість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Спринт на 20 метрів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/>
            <a:t> (час у секундах)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000" kern="1200"/>
        </a:p>
      </dsp:txBody>
      <dsp:txXfrm>
        <a:off x="1885950" y="1990723"/>
        <a:ext cx="1714499" cy="1028700"/>
      </dsp:txXfrm>
    </dsp:sp>
    <dsp:sp modelId="{BC41984D-6FA2-4419-AD01-15F2CA4DC8D5}">
      <dsp:nvSpPr>
        <dsp:cNvPr id="0" name=""/>
        <dsp:cNvSpPr/>
      </dsp:nvSpPr>
      <dsp:spPr>
        <a:xfrm>
          <a:off x="3771900" y="1990723"/>
          <a:ext cx="1714499" cy="10287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b="1" kern="1200">
              <a:solidFill>
                <a:schemeClr val="accent1">
                  <a:lumMod val="50000"/>
                </a:schemeClr>
              </a:solidFill>
            </a:rPr>
            <a:t>Витривалість</a:t>
          </a:r>
          <a:endParaRPr lang="de-DE" sz="1800" b="1" kern="1200">
            <a:solidFill>
              <a:schemeClr val="accent1">
                <a:lumMod val="50000"/>
              </a:schemeClr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/>
            <a:t>Біг 6 хвилин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/>
            <a:t>(</a:t>
          </a:r>
          <a:r>
            <a:rPr lang="ru-RU" sz="1000" kern="1200"/>
            <a:t>Подолана відстань у м</a:t>
          </a:r>
          <a:r>
            <a:rPr lang="de-DE" sz="1000" kern="1200"/>
            <a:t>)</a:t>
          </a:r>
        </a:p>
      </dsp:txBody>
      <dsp:txXfrm>
        <a:off x="3771900" y="1990723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F3AFB-FB29-4A01-8E7B-7615B3C3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Kreissportbund</dc:creator>
  <cp:keywords/>
  <dc:description/>
  <cp:lastModifiedBy>Sportjugend Rhein-Sieg</cp:lastModifiedBy>
  <cp:revision>2</cp:revision>
  <cp:lastPrinted>2022-06-07T13:11:00Z</cp:lastPrinted>
  <dcterms:created xsi:type="dcterms:W3CDTF">2024-04-11T08:37:00Z</dcterms:created>
  <dcterms:modified xsi:type="dcterms:W3CDTF">2024-04-11T08:37:00Z</dcterms:modified>
</cp:coreProperties>
</file>